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FA7" w:rsidRDefault="00834FA7">
      <w:pPr>
        <w:pStyle w:val="Normale2"/>
        <w:pBdr>
          <w:top w:val="nil"/>
          <w:left w:val="nil"/>
          <w:bottom w:val="nil"/>
          <w:right w:val="nil"/>
          <w:between w:val="nil"/>
        </w:pBdr>
        <w:spacing w:before="1"/>
        <w:rPr>
          <w:color w:val="000000"/>
          <w:sz w:val="2"/>
          <w:szCs w:val="2"/>
        </w:rPr>
      </w:pPr>
      <w:bookmarkStart w:id="0" w:name="_GoBack"/>
      <w:bookmarkEnd w:id="0"/>
    </w:p>
    <w:tbl>
      <w:tblPr>
        <w:tblW w:w="10066" w:type="dxa"/>
        <w:tblInd w:w="126" w:type="dxa"/>
        <w:tblLayout w:type="fixed"/>
        <w:tblCellMar>
          <w:left w:w="0" w:type="dxa"/>
          <w:right w:w="0" w:type="dxa"/>
        </w:tblCellMar>
        <w:tblLook w:val="0000"/>
      </w:tblPr>
      <w:tblGrid>
        <w:gridCol w:w="10066"/>
      </w:tblGrid>
      <w:tr w:rsidR="00834FA7" w:rsidTr="001A0D1F">
        <w:trPr>
          <w:cantSplit/>
          <w:trHeight w:val="1211"/>
          <w:tblHeader/>
        </w:trPr>
        <w:tc>
          <w:tcPr>
            <w:tcW w:w="10066" w:type="dxa"/>
            <w:tcBorders>
              <w:bottom w:val="single" w:sz="4" w:space="0" w:color="000000"/>
            </w:tcBorders>
          </w:tcPr>
          <w:p w:rsidR="00834FA7" w:rsidRPr="001A0D1F" w:rsidRDefault="00C873AD" w:rsidP="001A0D1F">
            <w:pPr>
              <w:pStyle w:val="Normale2"/>
              <w:pBdr>
                <w:top w:val="nil"/>
                <w:left w:val="nil"/>
                <w:bottom w:val="nil"/>
                <w:right w:val="nil"/>
                <w:between w:val="nil"/>
              </w:pBdr>
              <w:spacing w:line="399" w:lineRule="auto"/>
              <w:ind w:left="1346" w:right="1697"/>
              <w:jc w:val="center"/>
              <w:rPr>
                <w:color w:val="000000"/>
                <w:sz w:val="36"/>
                <w:szCs w:val="36"/>
              </w:rPr>
            </w:pPr>
            <w:r w:rsidRPr="001A0D1F">
              <w:rPr>
                <w:color w:val="000000"/>
                <w:sz w:val="36"/>
                <w:szCs w:val="36"/>
              </w:rPr>
              <w:t>ISTITUTO SUPERIORE di FELTRE</w:t>
            </w:r>
          </w:p>
          <w:p w:rsidR="00834FA7" w:rsidRPr="001A0D1F" w:rsidRDefault="00C873AD" w:rsidP="001A0D1F">
            <w:pPr>
              <w:pStyle w:val="Normale2"/>
              <w:pBdr>
                <w:top w:val="nil"/>
                <w:left w:val="nil"/>
                <w:bottom w:val="nil"/>
                <w:right w:val="nil"/>
                <w:between w:val="nil"/>
              </w:pBdr>
              <w:spacing w:before="26" w:line="259" w:lineRule="auto"/>
              <w:ind w:left="1574" w:right="1924" w:firstLine="1"/>
              <w:jc w:val="center"/>
              <w:rPr>
                <w:rFonts w:ascii="Calibri" w:eastAsia="Calibri" w:hAnsi="Calibri" w:cs="Calibri"/>
                <w:b/>
                <w:color w:val="000000"/>
                <w:sz w:val="20"/>
                <w:szCs w:val="20"/>
              </w:rPr>
            </w:pPr>
            <w:r w:rsidRPr="001A0D1F">
              <w:rPr>
                <w:rFonts w:ascii="Calibri" w:eastAsia="Calibri" w:hAnsi="Calibri" w:cs="Calibri"/>
                <w:i/>
                <w:color w:val="000000"/>
                <w:sz w:val="18"/>
                <w:szCs w:val="18"/>
              </w:rPr>
              <w:t xml:space="preserve">Istituto Tecnico Tecnologico “L. Negrelli-Forcellini”, Istituto Tecnico Economico “A. Colotti” Istituto Professionale Industria e Artigianato “C. Rizzarda”, Corsi serali “Negrelli-Forcellini” </w:t>
            </w:r>
            <w:hyperlink r:id="rId8">
              <w:r w:rsidRPr="001A0D1F">
                <w:rPr>
                  <w:rFonts w:ascii="Calibri" w:eastAsia="Calibri" w:hAnsi="Calibri" w:cs="Calibri"/>
                  <w:b/>
                  <w:color w:val="000000"/>
                  <w:sz w:val="20"/>
                  <w:szCs w:val="20"/>
                </w:rPr>
                <w:t>www.istitutosuperiorefeltre.</w:t>
              </w:r>
              <w:r w:rsidR="00E97208" w:rsidRPr="001A0D1F">
                <w:rPr>
                  <w:rFonts w:ascii="Calibri" w:eastAsia="Calibri" w:hAnsi="Calibri" w:cs="Calibri"/>
                  <w:b/>
                  <w:color w:val="000000"/>
                  <w:sz w:val="20"/>
                  <w:szCs w:val="20"/>
                </w:rPr>
                <w:t>edu.</w:t>
              </w:r>
              <w:r w:rsidRPr="001A0D1F">
                <w:rPr>
                  <w:rFonts w:ascii="Calibri" w:eastAsia="Calibri" w:hAnsi="Calibri" w:cs="Calibri"/>
                  <w:b/>
                  <w:color w:val="000000"/>
                  <w:sz w:val="20"/>
                  <w:szCs w:val="20"/>
                </w:rPr>
                <w:t>it</w:t>
              </w:r>
            </w:hyperlink>
          </w:p>
        </w:tc>
      </w:tr>
      <w:tr w:rsidR="00834FA7" w:rsidTr="001A0D1F">
        <w:trPr>
          <w:cantSplit/>
          <w:trHeight w:val="550"/>
          <w:tblHeader/>
        </w:trPr>
        <w:tc>
          <w:tcPr>
            <w:tcW w:w="10066" w:type="dxa"/>
            <w:tcBorders>
              <w:top w:val="single" w:sz="4" w:space="0" w:color="000000"/>
            </w:tcBorders>
          </w:tcPr>
          <w:p w:rsidR="00834FA7" w:rsidRPr="001A0D1F" w:rsidRDefault="00C873AD" w:rsidP="001A0D1F">
            <w:pPr>
              <w:pStyle w:val="Normale2"/>
              <w:pBdr>
                <w:top w:val="nil"/>
                <w:left w:val="nil"/>
                <w:bottom w:val="nil"/>
                <w:right w:val="nil"/>
                <w:between w:val="nil"/>
              </w:pBdr>
              <w:ind w:left="1696" w:right="1697"/>
              <w:jc w:val="center"/>
              <w:rPr>
                <w:i/>
                <w:color w:val="000000"/>
                <w:sz w:val="16"/>
                <w:szCs w:val="16"/>
              </w:rPr>
            </w:pPr>
            <w:r w:rsidRPr="001A0D1F">
              <w:rPr>
                <w:i/>
                <w:color w:val="000000"/>
                <w:sz w:val="16"/>
                <w:szCs w:val="16"/>
              </w:rPr>
              <w:t xml:space="preserve">Sede legale e amministrativa via C. Colombo 11, 32032 Feltre (BL), tel. 0439/301540 fax 0439/303196 cod. meccanografico: BLIS008006 PEO </w:t>
            </w:r>
            <w:hyperlink r:id="rId9">
              <w:r w:rsidRPr="001A0D1F">
                <w:rPr>
                  <w:i/>
                  <w:color w:val="000000"/>
                  <w:sz w:val="16"/>
                  <w:szCs w:val="16"/>
                </w:rPr>
                <w:t>blis008006@istruzione.it</w:t>
              </w:r>
            </w:hyperlink>
            <w:r w:rsidRPr="001A0D1F">
              <w:rPr>
                <w:i/>
                <w:color w:val="000000"/>
                <w:sz w:val="16"/>
                <w:szCs w:val="16"/>
              </w:rPr>
              <w:t xml:space="preserve"> PEC: </w:t>
            </w:r>
            <w:hyperlink r:id="rId10">
              <w:r w:rsidRPr="001A0D1F">
                <w:rPr>
                  <w:i/>
                  <w:color w:val="000000"/>
                  <w:sz w:val="16"/>
                  <w:szCs w:val="16"/>
                </w:rPr>
                <w:t>blis008006@pec.istruzione.it</w:t>
              </w:r>
            </w:hyperlink>
          </w:p>
          <w:p w:rsidR="00834FA7" w:rsidRPr="001A0D1F" w:rsidRDefault="00C873AD" w:rsidP="001A0D1F">
            <w:pPr>
              <w:pStyle w:val="Normale2"/>
              <w:pBdr>
                <w:top w:val="nil"/>
                <w:left w:val="nil"/>
                <w:bottom w:val="nil"/>
                <w:right w:val="nil"/>
                <w:between w:val="nil"/>
              </w:pBdr>
              <w:tabs>
                <w:tab w:val="left" w:pos="2575"/>
                <w:tab w:val="left" w:pos="10065"/>
              </w:tabs>
              <w:spacing w:line="163" w:lineRule="auto"/>
              <w:ind w:left="-15"/>
              <w:jc w:val="center"/>
              <w:rPr>
                <w:i/>
                <w:color w:val="000000"/>
                <w:sz w:val="16"/>
                <w:szCs w:val="16"/>
              </w:rPr>
            </w:pPr>
            <w:r w:rsidRPr="001A0D1F">
              <w:rPr>
                <w:i/>
                <w:color w:val="000000"/>
                <w:sz w:val="16"/>
                <w:szCs w:val="16"/>
                <w:u w:val="single"/>
              </w:rPr>
              <w:tab/>
              <w:t>C.F. e P.I.: 82001270253; cod. univoco fatturazione elettronica.: UF4RBG</w:t>
            </w:r>
            <w:r w:rsidRPr="001A0D1F">
              <w:rPr>
                <w:i/>
                <w:color w:val="000000"/>
                <w:sz w:val="16"/>
                <w:szCs w:val="16"/>
                <w:u w:val="single"/>
              </w:rPr>
              <w:tab/>
            </w:r>
          </w:p>
        </w:tc>
      </w:tr>
    </w:tbl>
    <w:p w:rsidR="00834FA7" w:rsidRDefault="00834FA7">
      <w:pPr>
        <w:pStyle w:val="Normale2"/>
        <w:pBdr>
          <w:top w:val="nil"/>
          <w:left w:val="nil"/>
          <w:bottom w:val="nil"/>
          <w:right w:val="nil"/>
          <w:between w:val="nil"/>
        </w:pBdr>
        <w:spacing w:before="9"/>
        <w:rPr>
          <w:color w:val="000000"/>
          <w:sz w:val="16"/>
          <w:szCs w:val="16"/>
        </w:rPr>
      </w:pPr>
    </w:p>
    <w:p w:rsidR="00834FA7" w:rsidRPr="001E2F56" w:rsidRDefault="00C873AD" w:rsidP="001E2F56">
      <w:pPr>
        <w:pStyle w:val="Titolo"/>
        <w:rPr>
          <w:sz w:val="18"/>
          <w:szCs w:val="18"/>
        </w:rPr>
      </w:pPr>
      <w:r>
        <w:t>Patto educativo di corresponsabilità scuola-famiglia</w:t>
      </w:r>
      <w:r w:rsidR="001E2F56">
        <w:br/>
      </w:r>
      <w:r w:rsidR="00C9388B" w:rsidRPr="001E2F56">
        <w:rPr>
          <w:noProof/>
          <w:sz w:val="18"/>
          <w:szCs w:val="18"/>
        </w:rPr>
        <w:drawing>
          <wp:anchor distT="0" distB="0" distL="0" distR="0" simplePos="0" relativeHeight="251658240" behindDoc="1" locked="0" layoutInCell="1" allowOverlap="1">
            <wp:simplePos x="0" y="0"/>
            <wp:positionH relativeFrom="column">
              <wp:posOffset>164465</wp:posOffset>
            </wp:positionH>
            <wp:positionV relativeFrom="paragraph">
              <wp:posOffset>-1258570</wp:posOffset>
            </wp:positionV>
            <wp:extent cx="588010" cy="751840"/>
            <wp:effectExtent l="19050" t="0" r="254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srcRect/>
                    <a:stretch>
                      <a:fillRect/>
                    </a:stretch>
                  </pic:blipFill>
                  <pic:spPr bwMode="auto">
                    <a:xfrm>
                      <a:off x="0" y="0"/>
                      <a:ext cx="588010" cy="751840"/>
                    </a:xfrm>
                    <a:prstGeom prst="rect">
                      <a:avLst/>
                    </a:prstGeom>
                    <a:noFill/>
                    <a:ln w="9525">
                      <a:noFill/>
                      <a:miter lim="800000"/>
                      <a:headEnd/>
                      <a:tailEnd/>
                    </a:ln>
                  </pic:spPr>
                </pic:pic>
              </a:graphicData>
            </a:graphic>
          </wp:anchor>
        </w:drawing>
      </w:r>
      <w:r w:rsidR="00C9388B" w:rsidRPr="001E2F56">
        <w:rPr>
          <w:noProof/>
          <w:sz w:val="18"/>
          <w:szCs w:val="18"/>
        </w:rPr>
        <w:drawing>
          <wp:anchor distT="0" distB="0" distL="0" distR="0" simplePos="0" relativeHeight="251659264" behindDoc="1" locked="0" layoutInCell="1" allowOverlap="1">
            <wp:simplePos x="0" y="0"/>
            <wp:positionH relativeFrom="column">
              <wp:posOffset>5916930</wp:posOffset>
            </wp:positionH>
            <wp:positionV relativeFrom="paragraph">
              <wp:posOffset>-1258570</wp:posOffset>
            </wp:positionV>
            <wp:extent cx="497205" cy="612775"/>
            <wp:effectExtent l="1905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srcRect/>
                    <a:stretch>
                      <a:fillRect/>
                    </a:stretch>
                  </pic:blipFill>
                  <pic:spPr bwMode="auto">
                    <a:xfrm>
                      <a:off x="0" y="0"/>
                      <a:ext cx="497205" cy="612775"/>
                    </a:xfrm>
                    <a:prstGeom prst="rect">
                      <a:avLst/>
                    </a:prstGeom>
                    <a:noFill/>
                    <a:ln w="9525">
                      <a:noFill/>
                      <a:miter lim="800000"/>
                      <a:headEnd/>
                      <a:tailEnd/>
                    </a:ln>
                  </pic:spPr>
                </pic:pic>
              </a:graphicData>
            </a:graphic>
          </wp:anchor>
        </w:drawing>
      </w:r>
      <w:r w:rsidR="00195F2D">
        <w:rPr>
          <w:sz w:val="18"/>
          <w:szCs w:val="18"/>
        </w:rPr>
        <w:t xml:space="preserve">(approvato </w:t>
      </w:r>
      <w:r w:rsidR="001E2F56" w:rsidRPr="001E2F56">
        <w:rPr>
          <w:sz w:val="18"/>
          <w:szCs w:val="18"/>
        </w:rPr>
        <w:t>dal Consiglio di Istituto in data 28.08.2023</w:t>
      </w:r>
      <w:r w:rsidR="00195F2D">
        <w:rPr>
          <w:sz w:val="18"/>
          <w:szCs w:val="18"/>
        </w:rPr>
        <w:t xml:space="preserve"> con delibera n. 33/2023</w:t>
      </w:r>
      <w:r w:rsidR="001E2F56" w:rsidRPr="001E2F56">
        <w:rPr>
          <w:sz w:val="18"/>
          <w:szCs w:val="18"/>
        </w:rPr>
        <w:t>)</w:t>
      </w:r>
    </w:p>
    <w:p w:rsidR="00E97208" w:rsidRDefault="00E97208">
      <w:pPr>
        <w:pStyle w:val="Normale2"/>
        <w:ind w:left="1813" w:right="1799"/>
        <w:jc w:val="center"/>
        <w:rPr>
          <w:b/>
          <w:sz w:val="24"/>
          <w:szCs w:val="24"/>
        </w:rPr>
      </w:pPr>
    </w:p>
    <w:p w:rsidR="00834FA7" w:rsidRDefault="00C873AD">
      <w:pPr>
        <w:pStyle w:val="Normale2"/>
        <w:ind w:left="1813" w:right="1799"/>
        <w:jc w:val="center"/>
        <w:rPr>
          <w:b/>
          <w:sz w:val="24"/>
          <w:szCs w:val="24"/>
        </w:rPr>
      </w:pPr>
      <w:r>
        <w:rPr>
          <w:b/>
          <w:sz w:val="24"/>
          <w:szCs w:val="24"/>
        </w:rPr>
        <w:t>L’Istituto Superiore di Feltre,</w:t>
      </w:r>
    </w:p>
    <w:p w:rsidR="00834FA7" w:rsidRDefault="00834FA7">
      <w:pPr>
        <w:pStyle w:val="Normale2"/>
        <w:pBdr>
          <w:top w:val="nil"/>
          <w:left w:val="nil"/>
          <w:bottom w:val="nil"/>
          <w:right w:val="nil"/>
          <w:between w:val="nil"/>
        </w:pBdr>
        <w:spacing w:before="10"/>
        <w:rPr>
          <w:b/>
          <w:color w:val="000000"/>
          <w:sz w:val="23"/>
          <w:szCs w:val="23"/>
        </w:rPr>
      </w:pPr>
    </w:p>
    <w:p w:rsidR="00834FA7" w:rsidRDefault="00C873AD">
      <w:pPr>
        <w:pStyle w:val="Normale2"/>
        <w:ind w:left="332" w:right="309"/>
        <w:rPr>
          <w:sz w:val="18"/>
          <w:szCs w:val="18"/>
        </w:rPr>
      </w:pPr>
      <w:r>
        <w:rPr>
          <w:b/>
          <w:sz w:val="18"/>
          <w:szCs w:val="18"/>
        </w:rPr>
        <w:t xml:space="preserve">VISTO </w:t>
      </w:r>
      <w:r>
        <w:rPr>
          <w:sz w:val="18"/>
          <w:szCs w:val="18"/>
        </w:rPr>
        <w:t>il D.Lgs. 16 aprile 1994, n. 297, Testo Unico delle disposizioni legislative vigenti in materia di istruzione, relative alle scuole di ogni ordine e grado;</w:t>
      </w:r>
    </w:p>
    <w:p w:rsidR="00834FA7" w:rsidRDefault="00C873AD">
      <w:pPr>
        <w:pStyle w:val="Normale2"/>
        <w:spacing w:line="206" w:lineRule="auto"/>
        <w:ind w:left="332"/>
        <w:rPr>
          <w:sz w:val="18"/>
          <w:szCs w:val="18"/>
        </w:rPr>
      </w:pPr>
      <w:r>
        <w:rPr>
          <w:b/>
          <w:sz w:val="18"/>
          <w:szCs w:val="18"/>
        </w:rPr>
        <w:t xml:space="preserve">VISTO </w:t>
      </w:r>
      <w:r>
        <w:rPr>
          <w:sz w:val="18"/>
          <w:szCs w:val="18"/>
        </w:rPr>
        <w:t>il D.P.R. 8 marzo 1999, n. 275, Regolamento dell’autonomia scolastica;</w:t>
      </w:r>
    </w:p>
    <w:p w:rsidR="00834FA7" w:rsidRDefault="00C873AD">
      <w:pPr>
        <w:pStyle w:val="Normale2"/>
        <w:ind w:left="332" w:right="800"/>
        <w:rPr>
          <w:sz w:val="18"/>
          <w:szCs w:val="18"/>
        </w:rPr>
      </w:pPr>
      <w:r>
        <w:rPr>
          <w:b/>
          <w:sz w:val="18"/>
          <w:szCs w:val="18"/>
        </w:rPr>
        <w:t xml:space="preserve">VISTA </w:t>
      </w:r>
      <w:r>
        <w:rPr>
          <w:sz w:val="18"/>
          <w:szCs w:val="18"/>
        </w:rPr>
        <w:t>la Legge 13 luglio 2015, n. 107, Riforma del sistema nazionale di istruzione e formazione e delega per il riordino delle disposizioni legislative vigenti;</w:t>
      </w:r>
    </w:p>
    <w:p w:rsidR="00834FA7" w:rsidRDefault="00C873AD" w:rsidP="001E2F56">
      <w:pPr>
        <w:pStyle w:val="Normale2"/>
        <w:ind w:left="332" w:right="389"/>
        <w:rPr>
          <w:sz w:val="18"/>
          <w:szCs w:val="18"/>
        </w:rPr>
      </w:pPr>
      <w:r>
        <w:rPr>
          <w:b/>
          <w:sz w:val="18"/>
          <w:szCs w:val="18"/>
        </w:rPr>
        <w:t xml:space="preserve">VISTO </w:t>
      </w:r>
      <w:r>
        <w:rPr>
          <w:sz w:val="18"/>
          <w:szCs w:val="18"/>
        </w:rPr>
        <w:t>il D.P.R. 26 giugno 1998, n. 249, Regolamento recante lo Statuto delle studentesse e degli studenti della scuola secondaria e ss.mm.ii;</w:t>
      </w:r>
    </w:p>
    <w:p w:rsidR="00834FA7" w:rsidRDefault="00C873AD">
      <w:pPr>
        <w:pStyle w:val="Normale2"/>
        <w:ind w:left="332" w:right="1050"/>
        <w:rPr>
          <w:sz w:val="18"/>
          <w:szCs w:val="18"/>
        </w:rPr>
      </w:pPr>
      <w:r>
        <w:rPr>
          <w:b/>
          <w:sz w:val="18"/>
          <w:szCs w:val="18"/>
        </w:rPr>
        <w:t xml:space="preserve">VISTA </w:t>
      </w:r>
      <w:r>
        <w:rPr>
          <w:sz w:val="18"/>
          <w:szCs w:val="18"/>
        </w:rPr>
        <w:t>la Legge 29 maggio 2017, n. 71, Disposizioni a tutela dei minori per la prevenzione e il contrasto del fenomeno del cyberbullismo e Linee di orientamento MIUR, ottobre 2017, per la prevenzione e il contrasto del cyber bullismo;</w:t>
      </w:r>
    </w:p>
    <w:p w:rsidR="00834FA7" w:rsidRDefault="00C873AD">
      <w:pPr>
        <w:pStyle w:val="Normale2"/>
        <w:spacing w:line="207" w:lineRule="auto"/>
        <w:ind w:left="332"/>
        <w:rPr>
          <w:sz w:val="18"/>
          <w:szCs w:val="18"/>
        </w:rPr>
      </w:pPr>
      <w:r>
        <w:rPr>
          <w:b/>
          <w:sz w:val="18"/>
          <w:szCs w:val="18"/>
        </w:rPr>
        <w:t xml:space="preserve">VISTA </w:t>
      </w:r>
      <w:r>
        <w:rPr>
          <w:sz w:val="18"/>
          <w:szCs w:val="18"/>
        </w:rPr>
        <w:t>la Legge 20 agosto 2019, n. 92, Introduzione dell'insegnamento scolastico dell'educazione civica;</w:t>
      </w:r>
    </w:p>
    <w:p w:rsidR="00834FA7" w:rsidRDefault="00C873AD">
      <w:pPr>
        <w:pStyle w:val="Normale2"/>
        <w:spacing w:line="206" w:lineRule="auto"/>
        <w:ind w:left="332"/>
        <w:rPr>
          <w:sz w:val="18"/>
          <w:szCs w:val="18"/>
        </w:rPr>
      </w:pPr>
      <w:r>
        <w:rPr>
          <w:b/>
          <w:sz w:val="18"/>
          <w:szCs w:val="18"/>
        </w:rPr>
        <w:t xml:space="preserve">VISTO </w:t>
      </w:r>
      <w:r>
        <w:rPr>
          <w:sz w:val="18"/>
          <w:szCs w:val="18"/>
        </w:rPr>
        <w:t>il D.Lgs. 9 aprile 2008, n. 81, Testo Unico in materia di tutela della salute e della sicurezza nei luoghi di lavoro;</w:t>
      </w:r>
    </w:p>
    <w:p w:rsidR="00834FA7" w:rsidRDefault="00C873AD">
      <w:pPr>
        <w:pStyle w:val="Normale2"/>
        <w:spacing w:before="1" w:line="207" w:lineRule="auto"/>
        <w:ind w:left="332"/>
        <w:rPr>
          <w:sz w:val="18"/>
          <w:szCs w:val="18"/>
        </w:rPr>
      </w:pPr>
      <w:r>
        <w:rPr>
          <w:b/>
          <w:sz w:val="18"/>
          <w:szCs w:val="18"/>
        </w:rPr>
        <w:t xml:space="preserve">VISTA </w:t>
      </w:r>
      <w:r>
        <w:rPr>
          <w:sz w:val="18"/>
          <w:szCs w:val="18"/>
        </w:rPr>
        <w:t>l’O.M. 23 luglio 2020, n. 69;</w:t>
      </w:r>
    </w:p>
    <w:p w:rsidR="00C9388B" w:rsidRDefault="00C9388B">
      <w:pPr>
        <w:pStyle w:val="Normale2"/>
        <w:spacing w:before="1" w:line="207" w:lineRule="auto"/>
        <w:ind w:left="332"/>
        <w:rPr>
          <w:sz w:val="18"/>
          <w:szCs w:val="18"/>
        </w:rPr>
      </w:pPr>
      <w:r>
        <w:rPr>
          <w:b/>
          <w:sz w:val="18"/>
          <w:szCs w:val="18"/>
        </w:rPr>
        <w:t xml:space="preserve">VISTO </w:t>
      </w:r>
      <w:r>
        <w:rPr>
          <w:sz w:val="18"/>
          <w:szCs w:val="18"/>
        </w:rPr>
        <w:t>il DPR 235/2007;</w:t>
      </w:r>
    </w:p>
    <w:p w:rsidR="006D20EF" w:rsidRPr="00195F2D" w:rsidRDefault="006D20EF">
      <w:pPr>
        <w:pStyle w:val="Normale2"/>
        <w:spacing w:before="1" w:line="207" w:lineRule="auto"/>
        <w:ind w:left="332"/>
        <w:rPr>
          <w:sz w:val="18"/>
          <w:szCs w:val="18"/>
        </w:rPr>
      </w:pPr>
      <w:r w:rsidRPr="00195F2D">
        <w:rPr>
          <w:b/>
          <w:sz w:val="18"/>
          <w:szCs w:val="18"/>
        </w:rPr>
        <w:t xml:space="preserve">VISTA </w:t>
      </w:r>
      <w:r w:rsidRPr="00195F2D">
        <w:rPr>
          <w:sz w:val="18"/>
          <w:szCs w:val="18"/>
        </w:rPr>
        <w:t>la  “Carta dei diritti e dei doveri delle studentesse e degli studenti in alternanza scuola-lavoro”. G.U. 21.12.2017;</w:t>
      </w:r>
    </w:p>
    <w:p w:rsidR="00834FA7" w:rsidRPr="00195F2D" w:rsidRDefault="00C873AD">
      <w:pPr>
        <w:pStyle w:val="Normale2"/>
        <w:ind w:left="332" w:right="404"/>
        <w:rPr>
          <w:sz w:val="18"/>
          <w:szCs w:val="18"/>
        </w:rPr>
      </w:pPr>
      <w:r w:rsidRPr="00195F2D">
        <w:rPr>
          <w:b/>
          <w:sz w:val="18"/>
          <w:szCs w:val="18"/>
        </w:rPr>
        <w:t xml:space="preserve">CONSIDERATE </w:t>
      </w:r>
      <w:r w:rsidRPr="00195F2D">
        <w:rPr>
          <w:sz w:val="18"/>
          <w:szCs w:val="18"/>
        </w:rPr>
        <w:t xml:space="preserve">le esigenze del Piano Triennale dell’Offerta Formativa 2022-2025; </w:t>
      </w:r>
    </w:p>
    <w:p w:rsidR="00834FA7" w:rsidRPr="00195F2D" w:rsidRDefault="00C873AD">
      <w:pPr>
        <w:pStyle w:val="Normale2"/>
        <w:ind w:left="332" w:right="360"/>
        <w:rPr>
          <w:sz w:val="18"/>
          <w:szCs w:val="18"/>
        </w:rPr>
      </w:pPr>
      <w:r w:rsidRPr="00195F2D">
        <w:rPr>
          <w:b/>
          <w:sz w:val="18"/>
          <w:szCs w:val="18"/>
        </w:rPr>
        <w:t xml:space="preserve">CONSIDERATA </w:t>
      </w:r>
      <w:r w:rsidRPr="00195F2D">
        <w:rPr>
          <w:sz w:val="18"/>
          <w:szCs w:val="18"/>
        </w:rPr>
        <w:t>l’esigenza di garantire il diritto all’apprendimento degli studenti nel rispetto del principio di equità educativa e dei bisogni educativi speciali;</w:t>
      </w:r>
    </w:p>
    <w:p w:rsidR="00834FA7" w:rsidRPr="00195F2D" w:rsidRDefault="00C873AD">
      <w:pPr>
        <w:pStyle w:val="Normale2"/>
        <w:ind w:left="332" w:right="406"/>
        <w:rPr>
          <w:sz w:val="18"/>
          <w:szCs w:val="18"/>
        </w:rPr>
      </w:pPr>
      <w:r w:rsidRPr="00195F2D">
        <w:rPr>
          <w:b/>
          <w:sz w:val="18"/>
          <w:szCs w:val="18"/>
        </w:rPr>
        <w:t xml:space="preserve">PRESO ATTO </w:t>
      </w:r>
      <w:r w:rsidRPr="00195F2D">
        <w:rPr>
          <w:sz w:val="18"/>
          <w:szCs w:val="18"/>
        </w:rPr>
        <w:t>che la formazione e l’educazione sono processi complessi e continui che richiedono la cooperazione, oltre che dello studente, della scuola, della famiglia e dell’intera comunità scolastica;</w:t>
      </w:r>
    </w:p>
    <w:p w:rsidR="00834FA7" w:rsidRPr="00195F2D" w:rsidRDefault="00C873AD">
      <w:pPr>
        <w:pStyle w:val="Normale2"/>
        <w:ind w:left="332" w:right="300"/>
        <w:rPr>
          <w:sz w:val="18"/>
          <w:szCs w:val="18"/>
        </w:rPr>
      </w:pPr>
      <w:r w:rsidRPr="00195F2D">
        <w:rPr>
          <w:b/>
          <w:sz w:val="18"/>
          <w:szCs w:val="18"/>
        </w:rPr>
        <w:t xml:space="preserve">PRESO ATTO </w:t>
      </w:r>
      <w:r w:rsidRPr="00195F2D">
        <w:rPr>
          <w:sz w:val="18"/>
          <w:szCs w:val="18"/>
        </w:rPr>
        <w:t>che la scuola non è soltanto il luogo in cui si realizza l’apprendimento, ma una comunità organizzata dotata di risorse umane, materiali e immateriali, che necessitano di interventi complessi di gestione, ottimizzazione, conservazione, partecipazione e rispetto dei regolamenti,</w:t>
      </w:r>
    </w:p>
    <w:p w:rsidR="00834FA7" w:rsidRPr="00195F2D" w:rsidRDefault="00834FA7">
      <w:pPr>
        <w:pStyle w:val="Normale2"/>
        <w:spacing w:line="205" w:lineRule="auto"/>
        <w:rPr>
          <w:sz w:val="18"/>
          <w:szCs w:val="18"/>
        </w:rPr>
      </w:pPr>
    </w:p>
    <w:p w:rsidR="00834FA7" w:rsidRPr="00195F2D" w:rsidRDefault="00C873AD">
      <w:pPr>
        <w:pStyle w:val="Titolo1"/>
        <w:spacing w:before="67"/>
        <w:ind w:left="1897" w:right="1324" w:hanging="543"/>
      </w:pPr>
      <w:r w:rsidRPr="00195F2D">
        <w:t>STIPULA CON LA FAMIGLIA DELLA STUDENTESSA/DELLO STUDENTE IL PRESENTE PATTO EDUCATIVO DI CORRESPONSABILITA'</w:t>
      </w:r>
    </w:p>
    <w:p w:rsidR="00834FA7" w:rsidRPr="00195F2D" w:rsidRDefault="00834FA7">
      <w:pPr>
        <w:pStyle w:val="Normale2"/>
        <w:pBdr>
          <w:top w:val="nil"/>
          <w:left w:val="nil"/>
          <w:bottom w:val="nil"/>
          <w:right w:val="nil"/>
          <w:between w:val="nil"/>
        </w:pBdr>
        <w:spacing w:before="11"/>
        <w:rPr>
          <w:b/>
          <w:color w:val="000000"/>
          <w:sz w:val="21"/>
          <w:szCs w:val="21"/>
        </w:rPr>
      </w:pPr>
    </w:p>
    <w:p w:rsidR="00834FA7" w:rsidRPr="00195F2D" w:rsidRDefault="00C873AD">
      <w:pPr>
        <w:pStyle w:val="Normale2"/>
        <w:spacing w:line="250" w:lineRule="auto"/>
        <w:ind w:left="332"/>
        <w:rPr>
          <w:b/>
        </w:rPr>
      </w:pPr>
      <w:r w:rsidRPr="00195F2D">
        <w:rPr>
          <w:b/>
        </w:rPr>
        <w:t>Premessa</w:t>
      </w:r>
    </w:p>
    <w:p w:rsidR="00834FA7" w:rsidRPr="00195F2D" w:rsidRDefault="00C873AD">
      <w:pPr>
        <w:pStyle w:val="Normale2"/>
        <w:numPr>
          <w:ilvl w:val="0"/>
          <w:numId w:val="4"/>
        </w:numPr>
        <w:pBdr>
          <w:top w:val="nil"/>
          <w:left w:val="nil"/>
          <w:bottom w:val="nil"/>
          <w:right w:val="nil"/>
          <w:between w:val="nil"/>
        </w:pBdr>
        <w:tabs>
          <w:tab w:val="left" w:pos="1053"/>
        </w:tabs>
        <w:spacing w:line="242" w:lineRule="auto"/>
        <w:ind w:right="310"/>
        <w:jc w:val="both"/>
      </w:pPr>
      <w:r w:rsidRPr="00195F2D">
        <w:rPr>
          <w:color w:val="000000"/>
        </w:rPr>
        <w:t>La scuola è il luogo di promozione e di educazione mediante lo studio, l’acquisizione delle conoscenze e lo sviluppo della coscienza civile;</w:t>
      </w:r>
    </w:p>
    <w:p w:rsidR="00834FA7" w:rsidRPr="00195F2D" w:rsidRDefault="00C873AD">
      <w:pPr>
        <w:pStyle w:val="Normale2"/>
        <w:numPr>
          <w:ilvl w:val="0"/>
          <w:numId w:val="4"/>
        </w:numPr>
        <w:pBdr>
          <w:top w:val="nil"/>
          <w:left w:val="nil"/>
          <w:bottom w:val="nil"/>
          <w:right w:val="nil"/>
          <w:between w:val="nil"/>
        </w:pBdr>
        <w:tabs>
          <w:tab w:val="left" w:pos="1053"/>
        </w:tabs>
        <w:ind w:right="310"/>
        <w:jc w:val="both"/>
      </w:pPr>
      <w:r w:rsidRPr="00195F2D">
        <w:rPr>
          <w:color w:val="000000"/>
        </w:rPr>
        <w:t>La scuola è una comunità di dialogo, di ricerca, di esperienza sociale, informata ai valori democratici e volta alla crescita della persona in tutte le sue dimensioni. In essa ognuno, con pari dignità e nella diversità dei ruoli, opera per garantire la formazione alla cittadinanza, alla realizzazione del diritto allo studio e lo sviluppo delle potenzialità di ciascuno;</w:t>
      </w:r>
    </w:p>
    <w:p w:rsidR="00834FA7" w:rsidRPr="00195F2D" w:rsidRDefault="00C873AD">
      <w:pPr>
        <w:pStyle w:val="Normale2"/>
        <w:numPr>
          <w:ilvl w:val="0"/>
          <w:numId w:val="4"/>
        </w:numPr>
        <w:pBdr>
          <w:top w:val="nil"/>
          <w:left w:val="nil"/>
          <w:bottom w:val="nil"/>
          <w:right w:val="nil"/>
          <w:between w:val="nil"/>
        </w:pBdr>
        <w:tabs>
          <w:tab w:val="left" w:pos="1053"/>
        </w:tabs>
        <w:ind w:right="313"/>
        <w:jc w:val="both"/>
      </w:pPr>
      <w:r w:rsidRPr="00195F2D">
        <w:rPr>
          <w:color w:val="000000"/>
        </w:rPr>
        <w:t xml:space="preserve">L’Istituto di Istruzione Superiore di Feltre in relazione a quanto stabilito dai regolamenti d’Istituto e di disciplina </w:t>
      </w:r>
      <w:r w:rsidR="008501AC" w:rsidRPr="00195F2D">
        <w:rPr>
          <w:color w:val="000000"/>
        </w:rPr>
        <w:t>è</w:t>
      </w:r>
      <w:r w:rsidRPr="00195F2D">
        <w:rPr>
          <w:color w:val="000000"/>
        </w:rPr>
        <w:t xml:space="preserve"> in piena sintonia con lo Statuto delle studentesse e degli studenti.</w:t>
      </w:r>
    </w:p>
    <w:p w:rsidR="00834FA7" w:rsidRPr="00195F2D" w:rsidRDefault="00C873AD">
      <w:pPr>
        <w:pStyle w:val="Normale2"/>
        <w:pBdr>
          <w:top w:val="nil"/>
          <w:left w:val="nil"/>
          <w:bottom w:val="nil"/>
          <w:right w:val="nil"/>
          <w:between w:val="nil"/>
        </w:pBdr>
        <w:spacing w:line="242" w:lineRule="auto"/>
        <w:ind w:left="339" w:right="309"/>
        <w:jc w:val="both"/>
        <w:rPr>
          <w:color w:val="000000"/>
        </w:rPr>
      </w:pPr>
      <w:r w:rsidRPr="00195F2D">
        <w:rPr>
          <w:color w:val="000000"/>
        </w:rPr>
        <w:t>Il seguente Patto educativo di corresponsabilità è finalizzato a definire in maniera puntuale e condivisa diritti e doveri nel rapporto tra istituzione scolastica autonoma, famiglie e studenti.</w:t>
      </w:r>
    </w:p>
    <w:p w:rsidR="00834FA7" w:rsidRPr="00195F2D" w:rsidRDefault="00C873AD" w:rsidP="001A0D1F">
      <w:pPr>
        <w:pStyle w:val="Normale2"/>
        <w:pBdr>
          <w:top w:val="nil"/>
          <w:left w:val="nil"/>
          <w:bottom w:val="nil"/>
          <w:right w:val="nil"/>
          <w:between w:val="nil"/>
        </w:pBdr>
        <w:ind w:left="339" w:right="311"/>
        <w:jc w:val="both"/>
        <w:rPr>
          <w:color w:val="000000"/>
        </w:rPr>
      </w:pPr>
      <w:r w:rsidRPr="00195F2D">
        <w:rPr>
          <w:color w:val="000000"/>
        </w:rPr>
        <w:t>Il rispetto di tale Patto costituisce la condizione indispensabile per costruire un rapporto d</w:t>
      </w:r>
      <w:r w:rsidR="001A0D1F" w:rsidRPr="00195F2D">
        <w:rPr>
          <w:color w:val="000000"/>
        </w:rPr>
        <w:t xml:space="preserve">i fiducia reciproca, una alleanza educativa fra scuola e famiglia, </w:t>
      </w:r>
      <w:r w:rsidRPr="00195F2D">
        <w:rPr>
          <w:color w:val="000000"/>
        </w:rPr>
        <w:t>al fine di p</w:t>
      </w:r>
      <w:r w:rsidR="001A0D1F" w:rsidRPr="00195F2D">
        <w:rPr>
          <w:color w:val="000000"/>
        </w:rPr>
        <w:t>erseguire</w:t>
      </w:r>
      <w:r w:rsidRPr="00195F2D">
        <w:rPr>
          <w:color w:val="000000"/>
        </w:rPr>
        <w:t xml:space="preserve"> le finalità del Piano Triennale dell’Offerta Formativa </w:t>
      </w:r>
      <w:r w:rsidR="001A0D1F" w:rsidRPr="00195F2D">
        <w:rPr>
          <w:color w:val="000000"/>
        </w:rPr>
        <w:t xml:space="preserve">nonché </w:t>
      </w:r>
      <w:r w:rsidRPr="00195F2D">
        <w:rPr>
          <w:color w:val="000000"/>
        </w:rPr>
        <w:t xml:space="preserve">il </w:t>
      </w:r>
      <w:r w:rsidRPr="00195F2D">
        <w:rPr>
          <w:i/>
          <w:color w:val="000000"/>
        </w:rPr>
        <w:t xml:space="preserve">successo formativo </w:t>
      </w:r>
      <w:r w:rsidRPr="00195F2D">
        <w:rPr>
          <w:color w:val="000000"/>
        </w:rPr>
        <w:t>di ciascuna/o studentessa/studente.</w:t>
      </w:r>
    </w:p>
    <w:p w:rsidR="00834FA7" w:rsidRPr="00195F2D" w:rsidRDefault="00834FA7">
      <w:pPr>
        <w:pStyle w:val="Normale2"/>
        <w:pBdr>
          <w:top w:val="nil"/>
          <w:left w:val="nil"/>
          <w:bottom w:val="nil"/>
          <w:right w:val="nil"/>
          <w:between w:val="nil"/>
        </w:pBdr>
        <w:spacing w:before="3"/>
        <w:rPr>
          <w:color w:val="000000"/>
          <w:sz w:val="21"/>
          <w:szCs w:val="21"/>
        </w:rPr>
      </w:pPr>
    </w:p>
    <w:p w:rsidR="001A0D1F" w:rsidRPr="00195F2D" w:rsidRDefault="00C873AD" w:rsidP="00C9388B">
      <w:pPr>
        <w:pStyle w:val="Titolo1"/>
        <w:ind w:right="2493" w:firstLine="332"/>
      </w:pPr>
      <w:r w:rsidRPr="00195F2D">
        <w:t>Le parti pertanto s</w:t>
      </w:r>
      <w:r w:rsidR="00C9388B" w:rsidRPr="00195F2D">
        <w:t xml:space="preserve">i impegnano a quanto di seguito </w:t>
      </w:r>
      <w:r w:rsidRPr="00195F2D">
        <w:t xml:space="preserve">riportato. </w:t>
      </w:r>
    </w:p>
    <w:p w:rsidR="00834FA7" w:rsidRPr="00195F2D" w:rsidRDefault="00C873AD">
      <w:pPr>
        <w:pStyle w:val="Titolo1"/>
        <w:ind w:right="4217" w:firstLine="332"/>
      </w:pPr>
      <w:r w:rsidRPr="00195F2D">
        <w:t>La Scuola si impegna a:</w:t>
      </w:r>
    </w:p>
    <w:p w:rsidR="00834FA7" w:rsidRPr="00195F2D" w:rsidRDefault="00C873AD">
      <w:pPr>
        <w:pStyle w:val="Normale2"/>
        <w:numPr>
          <w:ilvl w:val="0"/>
          <w:numId w:val="3"/>
        </w:numPr>
        <w:pBdr>
          <w:top w:val="nil"/>
          <w:left w:val="nil"/>
          <w:bottom w:val="nil"/>
          <w:right w:val="nil"/>
          <w:between w:val="nil"/>
        </w:pBdr>
        <w:tabs>
          <w:tab w:val="left" w:pos="1052"/>
          <w:tab w:val="left" w:pos="1053"/>
        </w:tabs>
        <w:spacing w:line="263" w:lineRule="auto"/>
      </w:pPr>
      <w:r w:rsidRPr="00195F2D">
        <w:rPr>
          <w:color w:val="000000"/>
        </w:rPr>
        <w:t xml:space="preserve">realizzare il Piano Triennale dell'Offerta Formativa nonché </w:t>
      </w:r>
      <w:r w:rsidR="00B806F5" w:rsidRPr="00195F2D">
        <w:rPr>
          <w:color w:val="000000"/>
        </w:rPr>
        <w:t>la sua articolazione</w:t>
      </w:r>
      <w:r w:rsidRPr="00195F2D">
        <w:rPr>
          <w:color w:val="000000"/>
        </w:rPr>
        <w:t xml:space="preserve"> annuale;</w:t>
      </w:r>
    </w:p>
    <w:p w:rsidR="00834FA7" w:rsidRPr="00195F2D" w:rsidRDefault="00C873AD">
      <w:pPr>
        <w:pStyle w:val="Normale2"/>
        <w:numPr>
          <w:ilvl w:val="0"/>
          <w:numId w:val="3"/>
        </w:numPr>
        <w:pBdr>
          <w:top w:val="nil"/>
          <w:left w:val="nil"/>
          <w:bottom w:val="nil"/>
          <w:right w:val="nil"/>
          <w:between w:val="nil"/>
        </w:pBdr>
        <w:tabs>
          <w:tab w:val="left" w:pos="1052"/>
          <w:tab w:val="left" w:pos="1053"/>
        </w:tabs>
        <w:ind w:right="314"/>
      </w:pPr>
      <w:r w:rsidRPr="00195F2D">
        <w:rPr>
          <w:color w:val="000000"/>
        </w:rPr>
        <w:t>mettere a disposizione degli alunni e del personale scolastico un ambiente che garantisca un clima sereno e collaborativo, un ambiente sicuro anche dal punto di vista igienico sanitario</w:t>
      </w:r>
      <w:r w:rsidR="006D20EF" w:rsidRPr="00195F2D">
        <w:rPr>
          <w:color w:val="000000"/>
        </w:rPr>
        <w:t>;</w:t>
      </w:r>
    </w:p>
    <w:p w:rsidR="006D20EF" w:rsidRPr="00195F2D" w:rsidRDefault="006D20EF" w:rsidP="006D20EF">
      <w:pPr>
        <w:pStyle w:val="Normale2"/>
        <w:numPr>
          <w:ilvl w:val="0"/>
          <w:numId w:val="3"/>
        </w:numPr>
        <w:pBdr>
          <w:top w:val="nil"/>
          <w:left w:val="nil"/>
          <w:bottom w:val="nil"/>
          <w:right w:val="nil"/>
          <w:between w:val="nil"/>
        </w:pBdr>
        <w:tabs>
          <w:tab w:val="left" w:pos="1052"/>
          <w:tab w:val="left" w:pos="1053"/>
        </w:tabs>
        <w:ind w:right="314"/>
        <w:rPr>
          <w:color w:val="000000"/>
        </w:rPr>
      </w:pPr>
      <w:r w:rsidRPr="00195F2D">
        <w:rPr>
          <w:color w:val="000000"/>
        </w:rPr>
        <w:t>osservare quanto previsto dalla “Carta dei diritti e dei doveri delle studentesse e degli studenti in alternanza scuola-lavoro”. G.U. 21.12.2017.</w:t>
      </w:r>
    </w:p>
    <w:p w:rsidR="00834FA7" w:rsidRPr="00195F2D" w:rsidRDefault="00834FA7">
      <w:pPr>
        <w:pStyle w:val="Normale2"/>
        <w:pBdr>
          <w:top w:val="nil"/>
          <w:left w:val="nil"/>
          <w:bottom w:val="nil"/>
          <w:right w:val="nil"/>
          <w:between w:val="nil"/>
        </w:pBdr>
        <w:spacing w:before="3"/>
        <w:rPr>
          <w:color w:val="000000"/>
        </w:rPr>
      </w:pPr>
    </w:p>
    <w:p w:rsidR="00834FA7" w:rsidRPr="00195F2D" w:rsidRDefault="00C873AD">
      <w:pPr>
        <w:pStyle w:val="Titolo1"/>
        <w:spacing w:line="251" w:lineRule="auto"/>
        <w:ind w:firstLine="332"/>
      </w:pPr>
      <w:r w:rsidRPr="00195F2D">
        <w:t>I docenti si impegnano a:</w:t>
      </w:r>
    </w:p>
    <w:p w:rsidR="00834FA7" w:rsidRPr="00195F2D" w:rsidRDefault="00C873AD">
      <w:pPr>
        <w:pStyle w:val="Normale2"/>
        <w:numPr>
          <w:ilvl w:val="0"/>
          <w:numId w:val="2"/>
        </w:numPr>
        <w:pBdr>
          <w:top w:val="nil"/>
          <w:left w:val="nil"/>
          <w:bottom w:val="nil"/>
          <w:right w:val="nil"/>
          <w:between w:val="nil"/>
        </w:pBdr>
        <w:tabs>
          <w:tab w:val="left" w:pos="1052"/>
          <w:tab w:val="left" w:pos="1053"/>
        </w:tabs>
        <w:spacing w:line="251" w:lineRule="auto"/>
      </w:pPr>
      <w:r w:rsidRPr="00195F2D">
        <w:rPr>
          <w:color w:val="000000"/>
        </w:rPr>
        <w:t>implementare le strategie per perseguire l’inclusività di ciascuna/</w:t>
      </w:r>
      <w:r w:rsidR="00C9388B" w:rsidRPr="00195F2D">
        <w:rPr>
          <w:color w:val="000000"/>
        </w:rPr>
        <w:t>o</w:t>
      </w:r>
      <w:r w:rsidRPr="00195F2D">
        <w:rPr>
          <w:color w:val="000000"/>
        </w:rPr>
        <w:t xml:space="preserve"> studentessa/studente;</w:t>
      </w:r>
    </w:p>
    <w:p w:rsidR="006D20EF" w:rsidRPr="00195F2D" w:rsidRDefault="006D20EF" w:rsidP="006D20EF">
      <w:pPr>
        <w:pStyle w:val="Normale2"/>
        <w:numPr>
          <w:ilvl w:val="0"/>
          <w:numId w:val="2"/>
        </w:numPr>
        <w:pBdr>
          <w:top w:val="nil"/>
          <w:left w:val="nil"/>
          <w:bottom w:val="nil"/>
          <w:right w:val="nil"/>
          <w:between w:val="nil"/>
        </w:pBdr>
        <w:tabs>
          <w:tab w:val="left" w:pos="1052"/>
          <w:tab w:val="left" w:pos="1053"/>
        </w:tabs>
        <w:ind w:right="314"/>
        <w:rPr>
          <w:color w:val="000000"/>
        </w:rPr>
      </w:pPr>
      <w:r w:rsidRPr="00195F2D">
        <w:rPr>
          <w:color w:val="000000"/>
        </w:rPr>
        <w:t>osservare quanto previsto dalla “Carta dei diritti e dei doveri delle studentesse e degli studenti in alternanza scuola-lavoro”. G.U. 21.12.2017;</w:t>
      </w:r>
    </w:p>
    <w:p w:rsidR="00834FA7" w:rsidRPr="00195F2D" w:rsidRDefault="00C873AD">
      <w:pPr>
        <w:pStyle w:val="Normale2"/>
        <w:numPr>
          <w:ilvl w:val="0"/>
          <w:numId w:val="2"/>
        </w:numPr>
        <w:pBdr>
          <w:top w:val="nil"/>
          <w:left w:val="nil"/>
          <w:bottom w:val="nil"/>
          <w:right w:val="nil"/>
          <w:between w:val="nil"/>
        </w:pBdr>
        <w:tabs>
          <w:tab w:val="left" w:pos="1052"/>
          <w:tab w:val="left" w:pos="1053"/>
        </w:tabs>
        <w:ind w:right="310"/>
      </w:pPr>
      <w:r w:rsidRPr="00195F2D">
        <w:rPr>
          <w:color w:val="000000"/>
        </w:rPr>
        <w:t xml:space="preserve">favorire con le azioni didattico-educative il perseguimento del </w:t>
      </w:r>
      <w:r w:rsidRPr="00195F2D">
        <w:rPr>
          <w:i/>
          <w:color w:val="000000"/>
        </w:rPr>
        <w:t xml:space="preserve">successo formativo </w:t>
      </w:r>
      <w:r w:rsidRPr="00195F2D">
        <w:rPr>
          <w:color w:val="000000"/>
        </w:rPr>
        <w:t>di ciascuna/o studentessa/studente;</w:t>
      </w:r>
    </w:p>
    <w:p w:rsidR="00834FA7" w:rsidRPr="00195F2D" w:rsidRDefault="00C873AD">
      <w:pPr>
        <w:pStyle w:val="Normale2"/>
        <w:numPr>
          <w:ilvl w:val="0"/>
          <w:numId w:val="2"/>
        </w:numPr>
        <w:pBdr>
          <w:top w:val="nil"/>
          <w:left w:val="nil"/>
          <w:bottom w:val="nil"/>
          <w:right w:val="nil"/>
          <w:between w:val="nil"/>
        </w:pBdr>
        <w:tabs>
          <w:tab w:val="left" w:pos="1052"/>
          <w:tab w:val="left" w:pos="1053"/>
        </w:tabs>
        <w:spacing w:line="252" w:lineRule="auto"/>
      </w:pPr>
      <w:r w:rsidRPr="00195F2D">
        <w:rPr>
          <w:color w:val="000000"/>
        </w:rPr>
        <w:t>valorizzare identità, personalità, attitudini di ciascuna</w:t>
      </w:r>
      <w:r w:rsidR="00C9388B" w:rsidRPr="00195F2D">
        <w:rPr>
          <w:color w:val="000000"/>
        </w:rPr>
        <w:t>/o</w:t>
      </w:r>
      <w:r w:rsidRPr="00195F2D">
        <w:rPr>
          <w:color w:val="000000"/>
        </w:rPr>
        <w:t xml:space="preserve"> studentessa/studente;</w:t>
      </w:r>
    </w:p>
    <w:p w:rsidR="00834FA7" w:rsidRPr="00195F2D" w:rsidRDefault="00C873AD">
      <w:pPr>
        <w:pStyle w:val="Normale2"/>
        <w:numPr>
          <w:ilvl w:val="0"/>
          <w:numId w:val="2"/>
        </w:numPr>
        <w:pBdr>
          <w:top w:val="nil"/>
          <w:left w:val="nil"/>
          <w:bottom w:val="nil"/>
          <w:right w:val="nil"/>
          <w:between w:val="nil"/>
        </w:pBdr>
        <w:tabs>
          <w:tab w:val="left" w:pos="1052"/>
          <w:tab w:val="left" w:pos="1053"/>
        </w:tabs>
        <w:ind w:right="309"/>
      </w:pPr>
      <w:r w:rsidRPr="00195F2D">
        <w:rPr>
          <w:color w:val="000000"/>
        </w:rPr>
        <w:t>rispettare le modalità, i tempi e i ritmi di apprendimento propri di ciascuna/o studentessa/studente nel rispetto della sua identità;</w:t>
      </w:r>
    </w:p>
    <w:p w:rsidR="00834FA7" w:rsidRPr="00195F2D" w:rsidRDefault="00C873AD">
      <w:pPr>
        <w:pStyle w:val="Normale2"/>
        <w:numPr>
          <w:ilvl w:val="0"/>
          <w:numId w:val="2"/>
        </w:numPr>
        <w:pBdr>
          <w:top w:val="nil"/>
          <w:left w:val="nil"/>
          <w:bottom w:val="nil"/>
          <w:right w:val="nil"/>
          <w:between w:val="nil"/>
        </w:pBdr>
        <w:tabs>
          <w:tab w:val="left" w:pos="1053"/>
          <w:tab w:val="left" w:pos="1054"/>
          <w:tab w:val="left" w:pos="4701"/>
        </w:tabs>
        <w:ind w:left="1053" w:right="331"/>
      </w:pPr>
      <w:r w:rsidRPr="00195F2D">
        <w:rPr>
          <w:color w:val="000000"/>
        </w:rPr>
        <w:t>rispettar</w:t>
      </w:r>
      <w:r w:rsidR="00E97208" w:rsidRPr="00195F2D">
        <w:rPr>
          <w:color w:val="000000"/>
        </w:rPr>
        <w:t xml:space="preserve">e la vita culturale e religiosa </w:t>
      </w:r>
      <w:r w:rsidRPr="00195F2D">
        <w:rPr>
          <w:color w:val="000000"/>
        </w:rPr>
        <w:t>delle/degli studentesse/studenti in un ambiente educativo sereno, cooperativo e partecipativo;</w:t>
      </w:r>
    </w:p>
    <w:p w:rsidR="00834FA7" w:rsidRPr="00195F2D" w:rsidRDefault="00C873AD">
      <w:pPr>
        <w:pStyle w:val="Normale2"/>
        <w:numPr>
          <w:ilvl w:val="0"/>
          <w:numId w:val="2"/>
        </w:numPr>
        <w:pBdr>
          <w:top w:val="nil"/>
          <w:left w:val="nil"/>
          <w:bottom w:val="nil"/>
          <w:right w:val="nil"/>
          <w:between w:val="nil"/>
        </w:pBdr>
        <w:tabs>
          <w:tab w:val="left" w:pos="1053"/>
          <w:tab w:val="left" w:pos="1054"/>
        </w:tabs>
        <w:ind w:left="1053"/>
      </w:pPr>
      <w:r w:rsidRPr="00195F2D">
        <w:rPr>
          <w:color w:val="000000"/>
        </w:rPr>
        <w:t>sostenere un rapporto aperto al dialogo e alla collaborazione;</w:t>
      </w:r>
    </w:p>
    <w:p w:rsidR="00834FA7" w:rsidRPr="00195F2D" w:rsidRDefault="00C873AD">
      <w:pPr>
        <w:pStyle w:val="Normale2"/>
        <w:numPr>
          <w:ilvl w:val="0"/>
          <w:numId w:val="2"/>
        </w:numPr>
        <w:pBdr>
          <w:top w:val="nil"/>
          <w:left w:val="nil"/>
          <w:bottom w:val="nil"/>
          <w:right w:val="nil"/>
          <w:between w:val="nil"/>
        </w:pBdr>
        <w:tabs>
          <w:tab w:val="left" w:pos="1053"/>
          <w:tab w:val="left" w:pos="1054"/>
        </w:tabs>
        <w:spacing w:before="2" w:line="252" w:lineRule="auto"/>
        <w:ind w:left="1053"/>
      </w:pPr>
      <w:r w:rsidRPr="00195F2D">
        <w:rPr>
          <w:color w:val="000000"/>
        </w:rPr>
        <w:t>rispettare la privacy di ciascuno;</w:t>
      </w:r>
    </w:p>
    <w:p w:rsidR="00834FA7" w:rsidRPr="00195F2D" w:rsidRDefault="00C873AD">
      <w:pPr>
        <w:pStyle w:val="Normale2"/>
        <w:numPr>
          <w:ilvl w:val="0"/>
          <w:numId w:val="2"/>
        </w:numPr>
        <w:pBdr>
          <w:top w:val="nil"/>
          <w:left w:val="nil"/>
          <w:bottom w:val="nil"/>
          <w:right w:val="nil"/>
          <w:between w:val="nil"/>
        </w:pBdr>
        <w:tabs>
          <w:tab w:val="left" w:pos="1054"/>
        </w:tabs>
        <w:ind w:left="1053" w:right="309"/>
        <w:jc w:val="both"/>
      </w:pPr>
      <w:r w:rsidRPr="00195F2D">
        <w:rPr>
          <w:color w:val="000000"/>
        </w:rPr>
        <w:t>promuovere la formazione di uno sviluppo della personalità che ponga la/lo studentessa/studente nelle condizioni di scegliere in modo autonomo, consapevole e responsabile;</w:t>
      </w:r>
    </w:p>
    <w:p w:rsidR="00834FA7" w:rsidRPr="00195F2D" w:rsidRDefault="00C873AD">
      <w:pPr>
        <w:pStyle w:val="Normale2"/>
        <w:numPr>
          <w:ilvl w:val="0"/>
          <w:numId w:val="2"/>
        </w:numPr>
        <w:pBdr>
          <w:top w:val="nil"/>
          <w:left w:val="nil"/>
          <w:bottom w:val="nil"/>
          <w:right w:val="nil"/>
          <w:between w:val="nil"/>
        </w:pBdr>
        <w:tabs>
          <w:tab w:val="left" w:pos="1055"/>
        </w:tabs>
        <w:ind w:left="1054" w:right="309"/>
        <w:jc w:val="both"/>
      </w:pPr>
      <w:r w:rsidRPr="00195F2D">
        <w:rPr>
          <w:color w:val="000000"/>
        </w:rPr>
        <w:t>favorire un rapporto costruttivo tra scuola e famiglia per perseguire il successo formativo di ciascuna/o studentessa/studente, anche attraverso azioni di orientamento e di ri-orientamento;</w:t>
      </w:r>
    </w:p>
    <w:p w:rsidR="00834FA7" w:rsidRPr="00195F2D" w:rsidRDefault="00C873AD" w:rsidP="006D20EF">
      <w:pPr>
        <w:pStyle w:val="Normale2"/>
        <w:numPr>
          <w:ilvl w:val="0"/>
          <w:numId w:val="2"/>
        </w:numPr>
        <w:pBdr>
          <w:top w:val="nil"/>
          <w:left w:val="nil"/>
          <w:bottom w:val="nil"/>
          <w:right w:val="nil"/>
          <w:between w:val="nil"/>
        </w:pBdr>
        <w:tabs>
          <w:tab w:val="left" w:pos="1055"/>
        </w:tabs>
        <w:ind w:left="1054" w:right="305"/>
        <w:jc w:val="both"/>
      </w:pPr>
      <w:r w:rsidRPr="00195F2D">
        <w:rPr>
          <w:color w:val="000000"/>
        </w:rPr>
        <w:t>comunicare alle famiglie tempestivamente l'andamento didattico e disciplinare (valutazioni, assenze, ritardi, andamento didattico-disciplinare) allo scopo di consentire una costante conoscenza della situazione degli allievi e di consentire alle famiglie di intervenire per migliorare l’andamento didattico-disciplinare dei loro figl</w:t>
      </w:r>
      <w:r w:rsidR="006D20EF" w:rsidRPr="00195F2D">
        <w:rPr>
          <w:color w:val="000000"/>
        </w:rPr>
        <w:t>i.</w:t>
      </w:r>
      <w:r w:rsidR="006D20EF" w:rsidRPr="00195F2D">
        <w:rPr>
          <w:color w:val="000000"/>
        </w:rPr>
        <w:tab/>
      </w:r>
      <w:r w:rsidR="006D20EF" w:rsidRPr="00195F2D">
        <w:rPr>
          <w:color w:val="000000"/>
        </w:rPr>
        <w:br/>
      </w:r>
    </w:p>
    <w:p w:rsidR="00834FA7" w:rsidRPr="00195F2D" w:rsidRDefault="00C873AD">
      <w:pPr>
        <w:pStyle w:val="Titolo1"/>
        <w:spacing w:line="250" w:lineRule="auto"/>
        <w:ind w:left="333"/>
      </w:pPr>
      <w:r w:rsidRPr="00195F2D">
        <w:t>I genitori si impegnano a:</w:t>
      </w:r>
    </w:p>
    <w:p w:rsidR="00834FA7" w:rsidRPr="00195F2D" w:rsidRDefault="00C873AD">
      <w:pPr>
        <w:pStyle w:val="Normale2"/>
        <w:numPr>
          <w:ilvl w:val="0"/>
          <w:numId w:val="2"/>
        </w:numPr>
        <w:pBdr>
          <w:top w:val="nil"/>
          <w:left w:val="nil"/>
          <w:bottom w:val="nil"/>
          <w:right w:val="nil"/>
          <w:between w:val="nil"/>
        </w:pBdr>
        <w:tabs>
          <w:tab w:val="left" w:pos="1053"/>
          <w:tab w:val="left" w:pos="1054"/>
        </w:tabs>
        <w:ind w:left="1053" w:right="311"/>
      </w:pPr>
      <w:r w:rsidRPr="00195F2D">
        <w:rPr>
          <w:color w:val="000000"/>
        </w:rPr>
        <w:t>consultare il Piano Triennale dell'Offerta Formativa della scuola e ad offrire il loro contributo per il suo aggiornamento;</w:t>
      </w:r>
    </w:p>
    <w:p w:rsidR="006D20EF" w:rsidRPr="00195F2D" w:rsidRDefault="006D20EF" w:rsidP="006D20EF">
      <w:pPr>
        <w:pStyle w:val="Normale2"/>
        <w:numPr>
          <w:ilvl w:val="0"/>
          <w:numId w:val="2"/>
        </w:numPr>
        <w:pBdr>
          <w:top w:val="nil"/>
          <w:left w:val="nil"/>
          <w:bottom w:val="nil"/>
          <w:right w:val="nil"/>
          <w:between w:val="nil"/>
        </w:pBdr>
        <w:tabs>
          <w:tab w:val="left" w:pos="1052"/>
          <w:tab w:val="left" w:pos="1053"/>
        </w:tabs>
        <w:ind w:right="314"/>
        <w:rPr>
          <w:color w:val="000000"/>
        </w:rPr>
      </w:pPr>
      <w:r w:rsidRPr="00195F2D">
        <w:rPr>
          <w:color w:val="000000"/>
        </w:rPr>
        <w:t>osservare quanto previsto dalla “Carta dei diritti e dei doveri delle studentesse e degli studenti in alternanza scuola-lavoro”. G.U. 21.12.2017;</w:t>
      </w:r>
    </w:p>
    <w:p w:rsidR="00834FA7" w:rsidRPr="00195F2D" w:rsidRDefault="00C873AD">
      <w:pPr>
        <w:pStyle w:val="Normale2"/>
        <w:numPr>
          <w:ilvl w:val="0"/>
          <w:numId w:val="2"/>
        </w:numPr>
        <w:pBdr>
          <w:top w:val="nil"/>
          <w:left w:val="nil"/>
          <w:bottom w:val="nil"/>
          <w:right w:val="nil"/>
          <w:between w:val="nil"/>
        </w:pBdr>
        <w:tabs>
          <w:tab w:val="left" w:pos="1053"/>
          <w:tab w:val="left" w:pos="1054"/>
        </w:tabs>
        <w:spacing w:line="252" w:lineRule="auto"/>
        <w:ind w:left="1053"/>
      </w:pPr>
      <w:r w:rsidRPr="00195F2D">
        <w:rPr>
          <w:color w:val="000000"/>
        </w:rPr>
        <w:t>partecipare al dialogo educativo collaborando con i docenti;</w:t>
      </w:r>
    </w:p>
    <w:p w:rsidR="00834FA7" w:rsidRPr="00195F2D" w:rsidRDefault="00C873AD">
      <w:pPr>
        <w:pStyle w:val="Normale2"/>
        <w:numPr>
          <w:ilvl w:val="0"/>
          <w:numId w:val="2"/>
        </w:numPr>
        <w:pBdr>
          <w:top w:val="nil"/>
          <w:left w:val="nil"/>
          <w:bottom w:val="nil"/>
          <w:right w:val="nil"/>
          <w:between w:val="nil"/>
        </w:pBdr>
        <w:tabs>
          <w:tab w:val="left" w:pos="1053"/>
          <w:tab w:val="left" w:pos="1054"/>
        </w:tabs>
        <w:spacing w:line="252" w:lineRule="auto"/>
        <w:ind w:left="1053"/>
      </w:pPr>
      <w:r w:rsidRPr="00195F2D">
        <w:rPr>
          <w:color w:val="000000"/>
        </w:rPr>
        <w:t>sostenere i propri figli nel percorso didattico-educativo;</w:t>
      </w:r>
    </w:p>
    <w:p w:rsidR="00834FA7" w:rsidRPr="00195F2D" w:rsidRDefault="00C873AD">
      <w:pPr>
        <w:pStyle w:val="Normale2"/>
        <w:numPr>
          <w:ilvl w:val="0"/>
          <w:numId w:val="2"/>
        </w:numPr>
        <w:pBdr>
          <w:top w:val="nil"/>
          <w:left w:val="nil"/>
          <w:bottom w:val="nil"/>
          <w:right w:val="nil"/>
          <w:between w:val="nil"/>
        </w:pBdr>
        <w:tabs>
          <w:tab w:val="left" w:pos="1053"/>
          <w:tab w:val="left" w:pos="1054"/>
        </w:tabs>
        <w:spacing w:line="252" w:lineRule="auto"/>
        <w:ind w:left="1053"/>
      </w:pPr>
      <w:r w:rsidRPr="00195F2D">
        <w:rPr>
          <w:color w:val="000000"/>
        </w:rPr>
        <w:t>sensibilizzare i loro figli al rispetto degli impegni scolastici nonché dei Regolamenti interni;</w:t>
      </w:r>
    </w:p>
    <w:p w:rsidR="00834FA7" w:rsidRPr="00195F2D" w:rsidRDefault="00C873AD">
      <w:pPr>
        <w:pStyle w:val="Normale2"/>
        <w:numPr>
          <w:ilvl w:val="0"/>
          <w:numId w:val="2"/>
        </w:numPr>
        <w:pBdr>
          <w:top w:val="nil"/>
          <w:left w:val="nil"/>
          <w:bottom w:val="nil"/>
          <w:right w:val="nil"/>
          <w:between w:val="nil"/>
        </w:pBdr>
        <w:tabs>
          <w:tab w:val="left" w:pos="1053"/>
          <w:tab w:val="left" w:pos="1055"/>
        </w:tabs>
        <w:ind w:left="1054" w:right="312"/>
      </w:pPr>
      <w:r w:rsidRPr="00195F2D">
        <w:rPr>
          <w:color w:val="000000"/>
        </w:rPr>
        <w:t>sensibilizzare i loro figli riguardo all’importanza della frequenza delle attività di recupero e di sostegno agli apprendimenti nonché alle attività per la valorizzazione delle eccellenze;</w:t>
      </w:r>
    </w:p>
    <w:p w:rsidR="00834FA7" w:rsidRPr="00195F2D" w:rsidRDefault="00C873AD">
      <w:pPr>
        <w:pStyle w:val="Normale2"/>
        <w:numPr>
          <w:ilvl w:val="0"/>
          <w:numId w:val="2"/>
        </w:numPr>
        <w:pBdr>
          <w:top w:val="nil"/>
          <w:left w:val="nil"/>
          <w:bottom w:val="nil"/>
          <w:right w:val="nil"/>
          <w:between w:val="nil"/>
        </w:pBdr>
        <w:tabs>
          <w:tab w:val="left" w:pos="1054"/>
          <w:tab w:val="left" w:pos="1055"/>
        </w:tabs>
        <w:ind w:left="1054" w:right="307"/>
      </w:pPr>
      <w:r w:rsidRPr="00195F2D">
        <w:rPr>
          <w:color w:val="000000"/>
        </w:rPr>
        <w:t>informare la scuola di eventuali problematiche che possano avere ripercussioni sull’andamento scolastico dei figli;</w:t>
      </w:r>
    </w:p>
    <w:p w:rsidR="00834FA7" w:rsidRPr="00195F2D" w:rsidRDefault="00C873AD">
      <w:pPr>
        <w:pStyle w:val="Normale2"/>
        <w:numPr>
          <w:ilvl w:val="0"/>
          <w:numId w:val="2"/>
        </w:numPr>
        <w:pBdr>
          <w:top w:val="nil"/>
          <w:left w:val="nil"/>
          <w:bottom w:val="nil"/>
          <w:right w:val="nil"/>
          <w:between w:val="nil"/>
        </w:pBdr>
        <w:tabs>
          <w:tab w:val="left" w:pos="1054"/>
          <w:tab w:val="left" w:pos="1055"/>
        </w:tabs>
        <w:ind w:left="1054" w:right="308"/>
      </w:pPr>
      <w:r w:rsidRPr="00195F2D">
        <w:rPr>
          <w:color w:val="000000"/>
        </w:rPr>
        <w:t>vigilare sulla regolarità della frequenza e controllare frequentemente il registro elettronico nonché il libretto scuola-famiglia;</w:t>
      </w:r>
    </w:p>
    <w:p w:rsidR="00834FA7" w:rsidRPr="00195F2D" w:rsidRDefault="00C873AD">
      <w:pPr>
        <w:pStyle w:val="Normale2"/>
        <w:numPr>
          <w:ilvl w:val="0"/>
          <w:numId w:val="2"/>
        </w:numPr>
        <w:pBdr>
          <w:top w:val="nil"/>
          <w:left w:val="nil"/>
          <w:bottom w:val="nil"/>
          <w:right w:val="nil"/>
          <w:between w:val="nil"/>
        </w:pBdr>
        <w:tabs>
          <w:tab w:val="left" w:pos="1054"/>
          <w:tab w:val="left" w:pos="1055"/>
        </w:tabs>
        <w:spacing w:line="251" w:lineRule="auto"/>
        <w:ind w:left="1054"/>
      </w:pPr>
      <w:r w:rsidRPr="00195F2D">
        <w:rPr>
          <w:color w:val="000000"/>
        </w:rPr>
        <w:t>consultare frequentemente il sito web della scuola;</w:t>
      </w:r>
    </w:p>
    <w:p w:rsidR="00834FA7" w:rsidRPr="00195F2D" w:rsidRDefault="00C873AD">
      <w:pPr>
        <w:pStyle w:val="Normale2"/>
        <w:numPr>
          <w:ilvl w:val="0"/>
          <w:numId w:val="2"/>
        </w:numPr>
        <w:pBdr>
          <w:top w:val="nil"/>
          <w:left w:val="nil"/>
          <w:bottom w:val="nil"/>
          <w:right w:val="nil"/>
          <w:between w:val="nil"/>
        </w:pBdr>
        <w:tabs>
          <w:tab w:val="left" w:pos="1054"/>
          <w:tab w:val="left" w:pos="1055"/>
        </w:tabs>
        <w:spacing w:before="1" w:line="252" w:lineRule="auto"/>
        <w:ind w:left="1054"/>
      </w:pPr>
      <w:r w:rsidRPr="00195F2D">
        <w:rPr>
          <w:color w:val="000000"/>
        </w:rPr>
        <w:t>giustificare tempestivamente le assenze il giorno del rientro;</w:t>
      </w:r>
    </w:p>
    <w:p w:rsidR="00834FA7" w:rsidRPr="00195F2D" w:rsidRDefault="00C873AD">
      <w:pPr>
        <w:pStyle w:val="Normale2"/>
        <w:numPr>
          <w:ilvl w:val="0"/>
          <w:numId w:val="2"/>
        </w:numPr>
        <w:pBdr>
          <w:top w:val="nil"/>
          <w:left w:val="nil"/>
          <w:bottom w:val="nil"/>
          <w:right w:val="nil"/>
          <w:between w:val="nil"/>
        </w:pBdr>
        <w:tabs>
          <w:tab w:val="left" w:pos="1055"/>
          <w:tab w:val="left" w:pos="1056"/>
        </w:tabs>
        <w:spacing w:line="252" w:lineRule="auto"/>
        <w:ind w:left="1055"/>
      </w:pPr>
      <w:r w:rsidRPr="00195F2D">
        <w:rPr>
          <w:color w:val="000000"/>
        </w:rPr>
        <w:t>vigilare sulla puntualità di ingresso a scuola;</w:t>
      </w:r>
    </w:p>
    <w:p w:rsidR="00834FA7" w:rsidRPr="00195F2D" w:rsidRDefault="00C873AD">
      <w:pPr>
        <w:pStyle w:val="Normale2"/>
        <w:numPr>
          <w:ilvl w:val="0"/>
          <w:numId w:val="2"/>
        </w:numPr>
        <w:pBdr>
          <w:top w:val="nil"/>
          <w:left w:val="nil"/>
          <w:bottom w:val="nil"/>
          <w:right w:val="nil"/>
          <w:between w:val="nil"/>
        </w:pBdr>
        <w:tabs>
          <w:tab w:val="left" w:pos="1053"/>
        </w:tabs>
        <w:spacing w:before="62" w:line="252" w:lineRule="auto"/>
        <w:jc w:val="both"/>
      </w:pPr>
      <w:r w:rsidRPr="00195F2D">
        <w:rPr>
          <w:color w:val="000000"/>
        </w:rPr>
        <w:t>chiedere uscite anticipate solo in caso di necessità;</w:t>
      </w:r>
    </w:p>
    <w:p w:rsidR="00834FA7" w:rsidRPr="00195F2D" w:rsidRDefault="00C873AD">
      <w:pPr>
        <w:pStyle w:val="Normale2"/>
        <w:numPr>
          <w:ilvl w:val="0"/>
          <w:numId w:val="2"/>
        </w:numPr>
        <w:pBdr>
          <w:top w:val="nil"/>
          <w:left w:val="nil"/>
          <w:bottom w:val="nil"/>
          <w:right w:val="nil"/>
          <w:between w:val="nil"/>
        </w:pBdr>
        <w:tabs>
          <w:tab w:val="left" w:pos="1054"/>
        </w:tabs>
        <w:spacing w:line="252" w:lineRule="auto"/>
        <w:ind w:left="1053"/>
        <w:jc w:val="both"/>
      </w:pPr>
      <w:r w:rsidRPr="00195F2D">
        <w:rPr>
          <w:color w:val="000000"/>
        </w:rPr>
        <w:t>rispettare la privacy di ciascuno;</w:t>
      </w:r>
    </w:p>
    <w:p w:rsidR="00834FA7" w:rsidRPr="00195F2D" w:rsidRDefault="00C873AD">
      <w:pPr>
        <w:pStyle w:val="Normale2"/>
        <w:numPr>
          <w:ilvl w:val="0"/>
          <w:numId w:val="2"/>
        </w:numPr>
        <w:pBdr>
          <w:top w:val="nil"/>
          <w:left w:val="nil"/>
          <w:bottom w:val="nil"/>
          <w:right w:val="nil"/>
          <w:between w:val="nil"/>
        </w:pBdr>
        <w:tabs>
          <w:tab w:val="left" w:pos="1054"/>
        </w:tabs>
        <w:ind w:left="1053" w:right="308"/>
        <w:jc w:val="both"/>
      </w:pPr>
      <w:r w:rsidRPr="00195F2D">
        <w:rPr>
          <w:color w:val="000000"/>
        </w:rPr>
        <w:t>sollecitare i propri figli all’uso responsabile del cellulare ed al rispetto delle norme in merito deliberate dalla scuola;</w:t>
      </w:r>
    </w:p>
    <w:p w:rsidR="00834FA7" w:rsidRPr="00195F2D" w:rsidRDefault="00C873AD">
      <w:pPr>
        <w:pStyle w:val="Normale2"/>
        <w:numPr>
          <w:ilvl w:val="0"/>
          <w:numId w:val="2"/>
        </w:numPr>
        <w:pBdr>
          <w:top w:val="nil"/>
          <w:left w:val="nil"/>
          <w:bottom w:val="nil"/>
          <w:right w:val="nil"/>
          <w:between w:val="nil"/>
        </w:pBdr>
        <w:tabs>
          <w:tab w:val="left" w:pos="1054"/>
        </w:tabs>
        <w:ind w:left="1053" w:right="329"/>
        <w:jc w:val="both"/>
      </w:pPr>
      <w:r w:rsidRPr="00195F2D">
        <w:rPr>
          <w:color w:val="000000"/>
        </w:rPr>
        <w:t>intervenire tempestivamente e collaborare con il Dirigente scolastico e/o suoi delegati, con il coordinatore del Consiglio di classe e con i singoli insegnanti nei casi di scarso profitto e/o infrazioni disciplinari;</w:t>
      </w:r>
    </w:p>
    <w:p w:rsidR="00834FA7" w:rsidRPr="00195F2D" w:rsidRDefault="00C873AD">
      <w:pPr>
        <w:pStyle w:val="Normale2"/>
        <w:numPr>
          <w:ilvl w:val="0"/>
          <w:numId w:val="2"/>
        </w:numPr>
        <w:pBdr>
          <w:top w:val="nil"/>
          <w:left w:val="nil"/>
          <w:bottom w:val="nil"/>
          <w:right w:val="nil"/>
          <w:between w:val="nil"/>
        </w:pBdr>
        <w:tabs>
          <w:tab w:val="left" w:pos="1054"/>
        </w:tabs>
        <w:ind w:left="1053" w:right="330"/>
        <w:jc w:val="both"/>
      </w:pPr>
      <w:r w:rsidRPr="00195F2D">
        <w:rPr>
          <w:color w:val="000000"/>
        </w:rPr>
        <w:t>tenersi costantemente informati sull’andamento didattico e disciplinare dei propri figli anche fruendo delle modalità per l’attivazione dei rapporti scuola-famiglia attivate dalla scuola;</w:t>
      </w:r>
    </w:p>
    <w:p w:rsidR="00834FA7" w:rsidRPr="00195F2D" w:rsidRDefault="00C873AD">
      <w:pPr>
        <w:pStyle w:val="Normale2"/>
        <w:numPr>
          <w:ilvl w:val="0"/>
          <w:numId w:val="2"/>
        </w:numPr>
        <w:pBdr>
          <w:top w:val="nil"/>
          <w:left w:val="nil"/>
          <w:bottom w:val="nil"/>
          <w:right w:val="nil"/>
          <w:between w:val="nil"/>
        </w:pBdr>
        <w:tabs>
          <w:tab w:val="left" w:pos="1054"/>
        </w:tabs>
        <w:ind w:left="1053"/>
        <w:jc w:val="both"/>
      </w:pPr>
      <w:r w:rsidRPr="00195F2D">
        <w:rPr>
          <w:color w:val="000000"/>
        </w:rPr>
        <w:t>risarcire la Scuola per i danni arrecati da studentesse/studenti;</w:t>
      </w:r>
    </w:p>
    <w:p w:rsidR="006D20EF" w:rsidRPr="00195F2D" w:rsidRDefault="00C873AD" w:rsidP="006D20EF">
      <w:pPr>
        <w:pStyle w:val="Normale2"/>
        <w:numPr>
          <w:ilvl w:val="0"/>
          <w:numId w:val="2"/>
        </w:numPr>
        <w:pBdr>
          <w:top w:val="nil"/>
          <w:left w:val="nil"/>
          <w:bottom w:val="nil"/>
          <w:right w:val="nil"/>
          <w:between w:val="nil"/>
        </w:pBdr>
        <w:tabs>
          <w:tab w:val="left" w:pos="1054"/>
          <w:tab w:val="left" w:pos="1053"/>
        </w:tabs>
        <w:spacing w:before="1"/>
        <w:ind w:left="1054" w:right="309"/>
        <w:jc w:val="both"/>
      </w:pPr>
      <w:r w:rsidRPr="00195F2D">
        <w:rPr>
          <w:color w:val="000000"/>
        </w:rPr>
        <w:t>risarcire il danno arrecato alla scuola, quando l’autore del fatto non potesse essere identificato, ma fosse comunque individuato il gruppo di appartenenza senza che nessuno all’interno del gruppo stesso collaborasse con la scuola per l’individuazione del/dei responsabile/i</w:t>
      </w:r>
      <w:r w:rsidR="006D20EF" w:rsidRPr="00195F2D">
        <w:rPr>
          <w:color w:val="000000"/>
        </w:rPr>
        <w:t>.</w:t>
      </w:r>
    </w:p>
    <w:p w:rsidR="00834FA7" w:rsidRPr="00195F2D" w:rsidRDefault="00834FA7">
      <w:pPr>
        <w:pStyle w:val="Normale2"/>
        <w:pBdr>
          <w:top w:val="nil"/>
          <w:left w:val="nil"/>
          <w:bottom w:val="nil"/>
          <w:right w:val="nil"/>
          <w:between w:val="nil"/>
        </w:pBdr>
        <w:spacing w:before="3"/>
        <w:rPr>
          <w:color w:val="000000"/>
        </w:rPr>
      </w:pPr>
    </w:p>
    <w:p w:rsidR="00834FA7" w:rsidRPr="00195F2D" w:rsidRDefault="00C873AD">
      <w:pPr>
        <w:pStyle w:val="Titolo1"/>
        <w:spacing w:line="251" w:lineRule="auto"/>
        <w:ind w:left="333"/>
      </w:pPr>
      <w:r w:rsidRPr="00195F2D">
        <w:t>La/o studentessa/studente si impegna a:</w:t>
      </w:r>
    </w:p>
    <w:p w:rsidR="00834FA7" w:rsidRPr="00195F2D" w:rsidRDefault="00C873AD">
      <w:pPr>
        <w:pStyle w:val="Normale2"/>
        <w:numPr>
          <w:ilvl w:val="0"/>
          <w:numId w:val="2"/>
        </w:numPr>
        <w:pBdr>
          <w:top w:val="nil"/>
          <w:left w:val="nil"/>
          <w:bottom w:val="nil"/>
          <w:right w:val="nil"/>
          <w:between w:val="nil"/>
        </w:pBdr>
        <w:tabs>
          <w:tab w:val="left" w:pos="1054"/>
          <w:tab w:val="left" w:pos="1055"/>
        </w:tabs>
        <w:spacing w:line="251" w:lineRule="auto"/>
        <w:ind w:left="1054"/>
      </w:pPr>
      <w:r w:rsidRPr="00195F2D">
        <w:rPr>
          <w:color w:val="000000"/>
        </w:rPr>
        <w:t>conoscere e prendere coscienza dei propri diritti e doveri;</w:t>
      </w:r>
    </w:p>
    <w:p w:rsidR="006D20EF" w:rsidRPr="006D20EF" w:rsidRDefault="006D20EF" w:rsidP="006D20EF">
      <w:pPr>
        <w:pStyle w:val="Normale2"/>
        <w:numPr>
          <w:ilvl w:val="0"/>
          <w:numId w:val="2"/>
        </w:numPr>
        <w:pBdr>
          <w:top w:val="nil"/>
          <w:left w:val="nil"/>
          <w:bottom w:val="nil"/>
          <w:right w:val="nil"/>
          <w:between w:val="nil"/>
        </w:pBdr>
        <w:tabs>
          <w:tab w:val="left" w:pos="1052"/>
          <w:tab w:val="left" w:pos="1053"/>
        </w:tabs>
        <w:ind w:right="314"/>
        <w:rPr>
          <w:color w:val="000000"/>
        </w:rPr>
      </w:pPr>
      <w:r w:rsidRPr="00195F2D">
        <w:rPr>
          <w:color w:val="000000"/>
        </w:rPr>
        <w:t>osservare quanto previsto dalla “Carta dei diritti e dei doveri delle stud</w:t>
      </w:r>
      <w:r w:rsidRPr="006D20EF">
        <w:rPr>
          <w:color w:val="000000"/>
        </w:rPr>
        <w:t xml:space="preserve">entesse e degli studenti in </w:t>
      </w:r>
      <w:r w:rsidRPr="006D20EF">
        <w:rPr>
          <w:color w:val="000000"/>
        </w:rPr>
        <w:lastRenderedPageBreak/>
        <w:t>alternanza scuola-lavoro”. G.U. 21.12.2017;</w:t>
      </w:r>
    </w:p>
    <w:p w:rsidR="00834FA7" w:rsidRDefault="00C873AD">
      <w:pPr>
        <w:pStyle w:val="Normale2"/>
        <w:numPr>
          <w:ilvl w:val="0"/>
          <w:numId w:val="2"/>
        </w:numPr>
        <w:pBdr>
          <w:top w:val="nil"/>
          <w:left w:val="nil"/>
          <w:bottom w:val="nil"/>
          <w:right w:val="nil"/>
          <w:between w:val="nil"/>
        </w:pBdr>
        <w:tabs>
          <w:tab w:val="left" w:pos="1054"/>
          <w:tab w:val="left" w:pos="1055"/>
        </w:tabs>
        <w:ind w:left="1054" w:right="307"/>
      </w:pPr>
      <w:r>
        <w:rPr>
          <w:color w:val="000000"/>
        </w:rPr>
        <w:t>rispettare persone, ambienti, locali, attrezzature, evitando di provocare danni a persone, cose e più in generale al patrimonio della scuola;</w:t>
      </w:r>
    </w:p>
    <w:p w:rsidR="00834FA7" w:rsidRDefault="00C873AD">
      <w:pPr>
        <w:pStyle w:val="Normale2"/>
        <w:numPr>
          <w:ilvl w:val="0"/>
          <w:numId w:val="2"/>
        </w:numPr>
        <w:pBdr>
          <w:top w:val="nil"/>
          <w:left w:val="nil"/>
          <w:bottom w:val="nil"/>
          <w:right w:val="nil"/>
          <w:between w:val="nil"/>
        </w:pBdr>
        <w:tabs>
          <w:tab w:val="left" w:pos="1054"/>
          <w:tab w:val="left" w:pos="1055"/>
        </w:tabs>
        <w:spacing w:line="252" w:lineRule="auto"/>
        <w:ind w:left="1054"/>
      </w:pPr>
      <w:r>
        <w:rPr>
          <w:color w:val="000000"/>
        </w:rPr>
        <w:t>rispettare le norme di sicurezza stabilite dalla scuola;</w:t>
      </w:r>
    </w:p>
    <w:p w:rsidR="00834FA7" w:rsidRDefault="00C873AD">
      <w:pPr>
        <w:pStyle w:val="Normale2"/>
        <w:numPr>
          <w:ilvl w:val="0"/>
          <w:numId w:val="2"/>
        </w:numPr>
        <w:pBdr>
          <w:top w:val="nil"/>
          <w:left w:val="nil"/>
          <w:bottom w:val="nil"/>
          <w:right w:val="nil"/>
          <w:between w:val="nil"/>
        </w:pBdr>
        <w:tabs>
          <w:tab w:val="left" w:pos="1054"/>
          <w:tab w:val="left" w:pos="1055"/>
        </w:tabs>
        <w:ind w:left="1054" w:right="308"/>
      </w:pPr>
      <w:r>
        <w:rPr>
          <w:color w:val="000000"/>
        </w:rPr>
        <w:t>rispettare le is</w:t>
      </w:r>
      <w:r w:rsidR="00C9388B">
        <w:rPr>
          <w:color w:val="000000"/>
        </w:rPr>
        <w:t>truzioni impartite da docenti, i</w:t>
      </w:r>
      <w:r>
        <w:rPr>
          <w:color w:val="000000"/>
        </w:rPr>
        <w:t>nsegnanti tecnico-pratici e assistenti tecnici riguardo all'utilizzo dei laboratori;</w:t>
      </w:r>
    </w:p>
    <w:p w:rsidR="00834FA7" w:rsidRDefault="00C873AD">
      <w:pPr>
        <w:pStyle w:val="Normale2"/>
        <w:numPr>
          <w:ilvl w:val="0"/>
          <w:numId w:val="2"/>
        </w:numPr>
        <w:pBdr>
          <w:top w:val="nil"/>
          <w:left w:val="nil"/>
          <w:bottom w:val="nil"/>
          <w:right w:val="nil"/>
          <w:between w:val="nil"/>
        </w:pBdr>
        <w:tabs>
          <w:tab w:val="left" w:pos="1054"/>
          <w:tab w:val="left" w:pos="1055"/>
        </w:tabs>
        <w:spacing w:line="252" w:lineRule="auto"/>
        <w:ind w:left="1054"/>
      </w:pPr>
      <w:r>
        <w:rPr>
          <w:color w:val="000000"/>
        </w:rPr>
        <w:t>presentarsi con puntualità alle lezioni ed al rientro dopo la ricreazione;</w:t>
      </w:r>
    </w:p>
    <w:p w:rsidR="00834FA7" w:rsidRDefault="00C873AD">
      <w:pPr>
        <w:pStyle w:val="Normale2"/>
        <w:numPr>
          <w:ilvl w:val="0"/>
          <w:numId w:val="2"/>
        </w:numPr>
        <w:pBdr>
          <w:top w:val="nil"/>
          <w:left w:val="nil"/>
          <w:bottom w:val="nil"/>
          <w:right w:val="nil"/>
          <w:between w:val="nil"/>
        </w:pBdr>
        <w:tabs>
          <w:tab w:val="left" w:pos="1054"/>
          <w:tab w:val="left" w:pos="1055"/>
        </w:tabs>
        <w:ind w:left="1054" w:right="305"/>
      </w:pPr>
      <w:r>
        <w:rPr>
          <w:color w:val="000000"/>
        </w:rPr>
        <w:t>rispettare l'orario delle lezioni ed il dovere della costante frequenza, limitare le uscite anticipate a casi eccezionali, giustificare con puntualità le assenze;</w:t>
      </w:r>
    </w:p>
    <w:p w:rsidR="00834FA7" w:rsidRDefault="00C873AD">
      <w:pPr>
        <w:pStyle w:val="Normale2"/>
        <w:numPr>
          <w:ilvl w:val="0"/>
          <w:numId w:val="2"/>
        </w:numPr>
        <w:pBdr>
          <w:top w:val="nil"/>
          <w:left w:val="nil"/>
          <w:bottom w:val="nil"/>
          <w:right w:val="nil"/>
          <w:between w:val="nil"/>
        </w:pBdr>
        <w:tabs>
          <w:tab w:val="left" w:pos="1054"/>
          <w:tab w:val="left" w:pos="1055"/>
        </w:tabs>
        <w:ind w:left="1054"/>
      </w:pPr>
      <w:r>
        <w:rPr>
          <w:color w:val="000000"/>
        </w:rPr>
        <w:t>rispettare la privacy di ciascuno;</w:t>
      </w:r>
    </w:p>
    <w:p w:rsidR="00834FA7" w:rsidRDefault="00C873AD">
      <w:pPr>
        <w:pStyle w:val="Normale2"/>
        <w:numPr>
          <w:ilvl w:val="0"/>
          <w:numId w:val="2"/>
        </w:numPr>
        <w:pBdr>
          <w:top w:val="nil"/>
          <w:left w:val="nil"/>
          <w:bottom w:val="nil"/>
          <w:right w:val="nil"/>
          <w:between w:val="nil"/>
        </w:pBdr>
        <w:tabs>
          <w:tab w:val="left" w:pos="1054"/>
          <w:tab w:val="left" w:pos="1055"/>
        </w:tabs>
        <w:spacing w:before="1" w:line="252" w:lineRule="auto"/>
        <w:ind w:left="1054"/>
      </w:pPr>
      <w:r>
        <w:rPr>
          <w:color w:val="000000"/>
        </w:rPr>
        <w:t>rispettare le norme impartite relative all’uso del cellulare;</w:t>
      </w:r>
    </w:p>
    <w:p w:rsidR="00834FA7" w:rsidRDefault="00C873AD">
      <w:pPr>
        <w:pStyle w:val="Normale2"/>
        <w:numPr>
          <w:ilvl w:val="0"/>
          <w:numId w:val="2"/>
        </w:numPr>
        <w:pBdr>
          <w:top w:val="nil"/>
          <w:left w:val="nil"/>
          <w:bottom w:val="nil"/>
          <w:right w:val="nil"/>
          <w:between w:val="nil"/>
        </w:pBdr>
        <w:tabs>
          <w:tab w:val="left" w:pos="1055"/>
          <w:tab w:val="left" w:pos="1056"/>
        </w:tabs>
        <w:ind w:left="1055" w:right="305"/>
      </w:pPr>
      <w:r>
        <w:rPr>
          <w:color w:val="000000"/>
        </w:rPr>
        <w:t>evitare di utilizzare il cellulare per effettuare riprese non autorizzate e comunque, lesive del diritto alla riservatezza o della dignità delle persone;</w:t>
      </w:r>
    </w:p>
    <w:p w:rsidR="00834FA7" w:rsidRDefault="00C873AD">
      <w:pPr>
        <w:pStyle w:val="Normale2"/>
        <w:numPr>
          <w:ilvl w:val="0"/>
          <w:numId w:val="2"/>
        </w:numPr>
        <w:pBdr>
          <w:top w:val="nil"/>
          <w:left w:val="nil"/>
          <w:bottom w:val="nil"/>
          <w:right w:val="nil"/>
          <w:between w:val="nil"/>
        </w:pBdr>
        <w:tabs>
          <w:tab w:val="left" w:pos="1055"/>
          <w:tab w:val="left" w:pos="1056"/>
        </w:tabs>
        <w:ind w:left="1055" w:right="309"/>
      </w:pPr>
      <w:r>
        <w:rPr>
          <w:color w:val="000000"/>
        </w:rPr>
        <w:t>comportarsi in modo corretto e rispettoso nei confronti di tutto il personale della scuola e dei propri compagni e, più in generale, di tutte le persone con cui interagiscono;</w:t>
      </w:r>
    </w:p>
    <w:p w:rsidR="00834FA7" w:rsidRDefault="00C873AD">
      <w:pPr>
        <w:pStyle w:val="Normale2"/>
        <w:numPr>
          <w:ilvl w:val="0"/>
          <w:numId w:val="2"/>
        </w:numPr>
        <w:pBdr>
          <w:top w:val="nil"/>
          <w:left w:val="nil"/>
          <w:bottom w:val="nil"/>
          <w:right w:val="nil"/>
          <w:between w:val="nil"/>
        </w:pBdr>
        <w:tabs>
          <w:tab w:val="left" w:pos="1055"/>
          <w:tab w:val="left" w:pos="1056"/>
        </w:tabs>
        <w:spacing w:line="252" w:lineRule="auto"/>
        <w:ind w:left="1055"/>
      </w:pPr>
      <w:r>
        <w:rPr>
          <w:color w:val="000000"/>
        </w:rPr>
        <w:t>impegnarsi nelle attività didattiche ed intervenire in modo pertinente;</w:t>
      </w:r>
    </w:p>
    <w:p w:rsidR="00834FA7" w:rsidRDefault="00C873AD">
      <w:pPr>
        <w:pStyle w:val="Normale2"/>
        <w:numPr>
          <w:ilvl w:val="0"/>
          <w:numId w:val="2"/>
        </w:numPr>
        <w:pBdr>
          <w:top w:val="nil"/>
          <w:left w:val="nil"/>
          <w:bottom w:val="nil"/>
          <w:right w:val="nil"/>
          <w:between w:val="nil"/>
        </w:pBdr>
        <w:tabs>
          <w:tab w:val="left" w:pos="1055"/>
          <w:tab w:val="left" w:pos="1056"/>
        </w:tabs>
        <w:spacing w:line="252" w:lineRule="auto"/>
        <w:ind w:left="1055"/>
      </w:pPr>
      <w:r>
        <w:rPr>
          <w:color w:val="000000"/>
        </w:rPr>
        <w:t>usare un linguaggio consono all’ambiente educativo;</w:t>
      </w:r>
    </w:p>
    <w:p w:rsidR="006D20EF" w:rsidRDefault="00C873AD" w:rsidP="006D20EF">
      <w:pPr>
        <w:pStyle w:val="Normale2"/>
        <w:numPr>
          <w:ilvl w:val="0"/>
          <w:numId w:val="2"/>
        </w:numPr>
        <w:pBdr>
          <w:top w:val="nil"/>
          <w:left w:val="nil"/>
          <w:bottom w:val="nil"/>
          <w:right w:val="nil"/>
          <w:between w:val="nil"/>
        </w:pBdr>
        <w:tabs>
          <w:tab w:val="left" w:pos="1055"/>
          <w:tab w:val="left" w:pos="1056"/>
        </w:tabs>
        <w:spacing w:before="2"/>
        <w:ind w:left="1055"/>
      </w:pPr>
      <w:r>
        <w:rPr>
          <w:color w:val="000000"/>
        </w:rPr>
        <w:t>curare igiene personale e decoro dell'abbigliamento</w:t>
      </w:r>
      <w:r w:rsidR="006D20EF">
        <w:rPr>
          <w:color w:val="000000"/>
        </w:rPr>
        <w:t>.</w:t>
      </w:r>
    </w:p>
    <w:p w:rsidR="00834FA7" w:rsidRDefault="00834FA7">
      <w:pPr>
        <w:pStyle w:val="Normale2"/>
        <w:pBdr>
          <w:top w:val="nil"/>
          <w:left w:val="nil"/>
          <w:bottom w:val="nil"/>
          <w:right w:val="nil"/>
          <w:between w:val="nil"/>
        </w:pBdr>
        <w:spacing w:before="2"/>
        <w:rPr>
          <w:color w:val="000000"/>
        </w:rPr>
      </w:pPr>
    </w:p>
    <w:p w:rsidR="00834FA7" w:rsidRDefault="00C873AD">
      <w:pPr>
        <w:pStyle w:val="Normale2"/>
        <w:spacing w:before="1"/>
        <w:ind w:left="332"/>
        <w:rPr>
          <w:sz w:val="20"/>
          <w:szCs w:val="20"/>
        </w:rPr>
      </w:pPr>
      <w:bookmarkStart w:id="1" w:name="_heading=h.gjdgxs" w:colFirst="0" w:colLast="0"/>
      <w:bookmarkEnd w:id="1"/>
      <w:r>
        <w:rPr>
          <w:sz w:val="20"/>
          <w:szCs w:val="20"/>
        </w:rPr>
        <w:t>I genitori, studentesse e studenti, sottoscrivendo la domanda d’iscrizione, si impegnano:</w:t>
      </w:r>
    </w:p>
    <w:p w:rsidR="00834FA7" w:rsidRDefault="00C873AD">
      <w:pPr>
        <w:pStyle w:val="Normale2"/>
        <w:numPr>
          <w:ilvl w:val="0"/>
          <w:numId w:val="1"/>
        </w:numPr>
        <w:pBdr>
          <w:top w:val="nil"/>
          <w:left w:val="nil"/>
          <w:bottom w:val="nil"/>
          <w:right w:val="nil"/>
          <w:between w:val="nil"/>
        </w:pBdr>
        <w:tabs>
          <w:tab w:val="left" w:pos="1052"/>
          <w:tab w:val="left" w:pos="1053"/>
        </w:tabs>
        <w:rPr>
          <w:color w:val="000000"/>
        </w:rPr>
      </w:pPr>
      <w:r>
        <w:rPr>
          <w:color w:val="000000"/>
          <w:sz w:val="20"/>
          <w:szCs w:val="20"/>
        </w:rPr>
        <w:t>ad osservare le disposizioni contenute nel presente patto di corresponsabilità e nei Regolamenti interni;</w:t>
      </w:r>
    </w:p>
    <w:p w:rsidR="00834FA7" w:rsidRDefault="00C873AD">
      <w:pPr>
        <w:pStyle w:val="Normale2"/>
        <w:numPr>
          <w:ilvl w:val="0"/>
          <w:numId w:val="1"/>
        </w:numPr>
        <w:pBdr>
          <w:top w:val="nil"/>
          <w:left w:val="nil"/>
          <w:bottom w:val="nil"/>
          <w:right w:val="nil"/>
          <w:between w:val="nil"/>
        </w:pBdr>
        <w:tabs>
          <w:tab w:val="left" w:pos="1053"/>
        </w:tabs>
        <w:spacing w:before="1"/>
        <w:rPr>
          <w:color w:val="000000"/>
        </w:rPr>
      </w:pPr>
      <w:r>
        <w:rPr>
          <w:color w:val="000000"/>
          <w:sz w:val="20"/>
          <w:szCs w:val="20"/>
        </w:rPr>
        <w:t>a sollecitarne l’osservanza da parte dello studente.</w:t>
      </w:r>
    </w:p>
    <w:p w:rsidR="00834FA7" w:rsidRDefault="00C873AD">
      <w:pPr>
        <w:pStyle w:val="Normale2"/>
        <w:ind w:left="332"/>
        <w:rPr>
          <w:sz w:val="20"/>
          <w:szCs w:val="20"/>
        </w:rPr>
      </w:pPr>
      <w:r>
        <w:rPr>
          <w:sz w:val="20"/>
          <w:szCs w:val="20"/>
        </w:rPr>
        <w:t>Il dirigente scolastico, in quanto legale rappresentante dell’Istituzione scolastica assume l’impegno affinché i diritti degli studenti e dei genitori richiamati nel presente patto siano pienamente garantiti.</w:t>
      </w:r>
    </w:p>
    <w:p w:rsidR="00834FA7" w:rsidRDefault="00C873AD">
      <w:pPr>
        <w:pStyle w:val="Normale2"/>
        <w:spacing w:before="1" w:line="229" w:lineRule="auto"/>
        <w:ind w:left="332"/>
        <w:rPr>
          <w:sz w:val="20"/>
          <w:szCs w:val="20"/>
        </w:rPr>
      </w:pPr>
      <w:r>
        <w:rPr>
          <w:sz w:val="20"/>
          <w:szCs w:val="20"/>
        </w:rPr>
        <w:t>Il genitore ed il dirigente scolastico condividono e sottoscrivono il presente Patto educativo di corresponsabilità.</w:t>
      </w:r>
    </w:p>
    <w:p w:rsidR="00E97208" w:rsidRDefault="00E97208">
      <w:pPr>
        <w:pStyle w:val="Normale2"/>
        <w:pBdr>
          <w:top w:val="nil"/>
          <w:left w:val="nil"/>
          <w:bottom w:val="nil"/>
          <w:right w:val="nil"/>
          <w:between w:val="nil"/>
        </w:pBdr>
        <w:spacing w:line="252" w:lineRule="auto"/>
        <w:ind w:left="332"/>
        <w:rPr>
          <w:color w:val="000000"/>
        </w:rPr>
      </w:pPr>
    </w:p>
    <w:p w:rsidR="00834FA7" w:rsidRDefault="00C873AD">
      <w:pPr>
        <w:pStyle w:val="Normale2"/>
        <w:pBdr>
          <w:top w:val="nil"/>
          <w:left w:val="nil"/>
          <w:bottom w:val="nil"/>
          <w:right w:val="nil"/>
          <w:between w:val="nil"/>
        </w:pBdr>
        <w:spacing w:line="252" w:lineRule="auto"/>
        <w:ind w:left="332"/>
        <w:rPr>
          <w:color w:val="000000"/>
        </w:rPr>
      </w:pPr>
      <w:r>
        <w:rPr>
          <w:color w:val="000000"/>
        </w:rPr>
        <w:t xml:space="preserve">Feltre, </w:t>
      </w:r>
      <w:r w:rsidR="001E2F56">
        <w:rPr>
          <w:color w:val="000000"/>
        </w:rPr>
        <w:t>28 agosto 2023</w:t>
      </w:r>
    </w:p>
    <w:p w:rsidR="00E97208" w:rsidRDefault="00E97208">
      <w:pPr>
        <w:pStyle w:val="Normale2"/>
        <w:pBdr>
          <w:top w:val="nil"/>
          <w:left w:val="nil"/>
          <w:bottom w:val="nil"/>
          <w:right w:val="nil"/>
          <w:between w:val="nil"/>
        </w:pBdr>
        <w:spacing w:before="1" w:line="252" w:lineRule="auto"/>
        <w:ind w:left="332"/>
        <w:rPr>
          <w:color w:val="000000"/>
        </w:rPr>
      </w:pPr>
    </w:p>
    <w:p w:rsidR="00834FA7" w:rsidRDefault="00C873AD">
      <w:pPr>
        <w:pStyle w:val="Normale2"/>
        <w:pBdr>
          <w:top w:val="nil"/>
          <w:left w:val="nil"/>
          <w:bottom w:val="nil"/>
          <w:right w:val="nil"/>
          <w:between w:val="nil"/>
        </w:pBdr>
        <w:spacing w:before="1" w:line="252" w:lineRule="auto"/>
        <w:ind w:left="332"/>
        <w:rPr>
          <w:color w:val="000000"/>
        </w:rPr>
      </w:pPr>
      <w:r>
        <w:rPr>
          <w:color w:val="000000"/>
        </w:rPr>
        <w:t>F.to, Il Dirigente scolastico, Alessandro Bee</w:t>
      </w:r>
    </w:p>
    <w:p w:rsidR="009218AA" w:rsidRDefault="009218AA">
      <w:pPr>
        <w:pStyle w:val="Normale2"/>
        <w:spacing w:line="252" w:lineRule="auto"/>
        <w:ind w:left="332"/>
        <w:rPr>
          <w:u w:val="single"/>
        </w:rPr>
      </w:pPr>
    </w:p>
    <w:p w:rsidR="00834FA7" w:rsidRDefault="00C873AD">
      <w:pPr>
        <w:pStyle w:val="Normale2"/>
        <w:spacing w:line="252" w:lineRule="auto"/>
        <w:ind w:left="332"/>
        <w:rPr>
          <w:sz w:val="18"/>
          <w:szCs w:val="18"/>
        </w:rPr>
      </w:pPr>
      <w:r>
        <w:rPr>
          <w:u w:val="single"/>
        </w:rPr>
        <w:t>Firma di entrambi i Genitori</w:t>
      </w:r>
      <w:r>
        <w:rPr>
          <w:sz w:val="18"/>
          <w:szCs w:val="18"/>
        </w:rPr>
        <w:t>(o altri soggetti esercenti la responsabilità genitoriale)*</w:t>
      </w:r>
    </w:p>
    <w:p w:rsidR="00834FA7" w:rsidRDefault="00C873AD">
      <w:pPr>
        <w:pStyle w:val="Normale2"/>
        <w:spacing w:before="3"/>
        <w:ind w:left="332"/>
        <w:rPr>
          <w:i/>
          <w:sz w:val="18"/>
          <w:szCs w:val="18"/>
        </w:rPr>
      </w:pPr>
      <w:r>
        <w:rPr>
          <w:sz w:val="18"/>
          <w:szCs w:val="18"/>
        </w:rPr>
        <w:t xml:space="preserve">*l'eventuale unico genitore firmatario dichiara che l'altro genitore è concorde relativamente alla sottoscrizione del presente patto educativo di corresponsabilità, in ossequio alle norme inerenti alla </w:t>
      </w:r>
      <w:r>
        <w:rPr>
          <w:i/>
          <w:sz w:val="18"/>
          <w:szCs w:val="18"/>
        </w:rPr>
        <w:t>Responsabilità Genitoriale Condivisa.</w:t>
      </w:r>
    </w:p>
    <w:p w:rsidR="00834FA7" w:rsidRDefault="00C873AD">
      <w:pPr>
        <w:pStyle w:val="Normale2"/>
        <w:pBdr>
          <w:top w:val="nil"/>
          <w:left w:val="nil"/>
          <w:bottom w:val="nil"/>
          <w:right w:val="nil"/>
          <w:between w:val="nil"/>
        </w:pBdr>
        <w:spacing w:line="251" w:lineRule="auto"/>
        <w:ind w:left="332"/>
        <w:rPr>
          <w:color w:val="000000"/>
        </w:rPr>
      </w:pPr>
      <w:r>
        <w:rPr>
          <w:color w:val="000000"/>
        </w:rPr>
        <w:t>FIRME</w:t>
      </w:r>
    </w:p>
    <w:p w:rsidR="00834FA7" w:rsidRDefault="00C873AD">
      <w:pPr>
        <w:pStyle w:val="Normale2"/>
        <w:pBdr>
          <w:top w:val="nil"/>
          <w:left w:val="nil"/>
          <w:bottom w:val="nil"/>
          <w:right w:val="nil"/>
          <w:between w:val="nil"/>
        </w:pBdr>
        <w:tabs>
          <w:tab w:val="left" w:pos="4698"/>
          <w:tab w:val="left" w:pos="5411"/>
          <w:tab w:val="left" w:pos="9867"/>
        </w:tabs>
        <w:spacing w:before="1"/>
        <w:ind w:left="332"/>
        <w:rPr>
          <w:color w:val="000000"/>
        </w:rPr>
      </w:pPr>
      <w:r>
        <w:rPr>
          <w:color w:val="000000"/>
        </w:rPr>
        <w:t>Genitori</w:t>
      </w:r>
      <w:r>
        <w:rPr>
          <w:color w:val="000000"/>
          <w:u w:val="single"/>
        </w:rPr>
        <w:tab/>
      </w:r>
      <w:r>
        <w:rPr>
          <w:color w:val="000000"/>
        </w:rPr>
        <w:tab/>
        <w:t xml:space="preserve">Studentessa/Studente </w:t>
      </w:r>
      <w:r>
        <w:rPr>
          <w:color w:val="000000"/>
          <w:u w:val="single"/>
        </w:rPr>
        <w:tab/>
      </w:r>
    </w:p>
    <w:p w:rsidR="00834FA7" w:rsidRDefault="00834FA7">
      <w:pPr>
        <w:pStyle w:val="Normale2"/>
        <w:pBdr>
          <w:top w:val="nil"/>
          <w:left w:val="nil"/>
          <w:bottom w:val="nil"/>
          <w:right w:val="nil"/>
          <w:between w:val="nil"/>
        </w:pBdr>
        <w:rPr>
          <w:color w:val="000000"/>
          <w:sz w:val="20"/>
          <w:szCs w:val="20"/>
        </w:rPr>
      </w:pPr>
    </w:p>
    <w:p w:rsidR="00834FA7" w:rsidRDefault="00C9388B">
      <w:pPr>
        <w:pStyle w:val="Normale2"/>
        <w:pBdr>
          <w:top w:val="nil"/>
          <w:left w:val="nil"/>
          <w:bottom w:val="nil"/>
          <w:right w:val="nil"/>
          <w:between w:val="nil"/>
        </w:pBdr>
        <w:spacing w:before="7"/>
        <w:rPr>
          <w:color w:val="000000"/>
          <w:sz w:val="19"/>
          <w:szCs w:val="19"/>
        </w:rPr>
      </w:pPr>
      <w:r>
        <w:rPr>
          <w:noProof/>
        </w:rPr>
        <w:drawing>
          <wp:anchor distT="0" distB="0" distL="0" distR="0" simplePos="0" relativeHeight="251660288" behindDoc="0" locked="0" layoutInCell="1" allowOverlap="1">
            <wp:simplePos x="0" y="0"/>
            <wp:positionH relativeFrom="column">
              <wp:posOffset>660400</wp:posOffset>
            </wp:positionH>
            <wp:positionV relativeFrom="paragraph">
              <wp:posOffset>152400</wp:posOffset>
            </wp:positionV>
            <wp:extent cx="1270" cy="12700"/>
            <wp:effectExtent l="0" t="0" r="0" b="0"/>
            <wp:wrapTopAndBottom/>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3"/>
                    <a:srcRect/>
                    <a:stretch>
                      <a:fillRect/>
                    </a:stretch>
                  </pic:blipFill>
                  <pic:spPr bwMode="auto">
                    <a:xfrm>
                      <a:off x="0" y="0"/>
                      <a:ext cx="1270" cy="12700"/>
                    </a:xfrm>
                    <a:prstGeom prst="rect">
                      <a:avLst/>
                    </a:prstGeom>
                    <a:noFill/>
                    <a:ln w="9525">
                      <a:noFill/>
                      <a:miter lim="800000"/>
                      <a:headEnd/>
                      <a:tailEnd/>
                    </a:ln>
                  </pic:spPr>
                </pic:pic>
              </a:graphicData>
            </a:graphic>
          </wp:anchor>
        </w:drawing>
      </w:r>
    </w:p>
    <w:sectPr w:rsidR="00834FA7" w:rsidSect="00E97208">
      <w:footerReference w:type="default" r:id="rId14"/>
      <w:pgSz w:w="11910" w:h="16840"/>
      <w:pgMar w:top="709" w:right="820" w:bottom="1260" w:left="800" w:header="0" w:footer="106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688" w:rsidRDefault="00A55688" w:rsidP="00834FA7">
      <w:r>
        <w:separator/>
      </w:r>
    </w:p>
  </w:endnote>
  <w:endnote w:type="continuationSeparator" w:id="1">
    <w:p w:rsidR="00A55688" w:rsidRDefault="00A55688" w:rsidP="00834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FA7" w:rsidRDefault="00834FA7">
    <w:pPr>
      <w:pStyle w:val="Normale2"/>
      <w:pBdr>
        <w:top w:val="nil"/>
        <w:left w:val="nil"/>
        <w:bottom w:val="nil"/>
        <w:right w:val="nil"/>
        <w:between w:val="nil"/>
      </w:pBdr>
      <w:spacing w:line="14" w:lineRule="auto"/>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688" w:rsidRDefault="00A55688" w:rsidP="00834FA7">
      <w:r>
        <w:separator/>
      </w:r>
    </w:p>
  </w:footnote>
  <w:footnote w:type="continuationSeparator" w:id="1">
    <w:p w:rsidR="00A55688" w:rsidRDefault="00A55688" w:rsidP="00834F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70C6"/>
    <w:multiLevelType w:val="multilevel"/>
    <w:tmpl w:val="6FE40F28"/>
    <w:lvl w:ilvl="0">
      <w:start w:val="1"/>
      <w:numFmt w:val="decimal"/>
      <w:lvlText w:val="%1."/>
      <w:lvlJc w:val="left"/>
      <w:pPr>
        <w:ind w:left="1052" w:hanging="360"/>
      </w:pPr>
      <w:rPr>
        <w:rFonts w:ascii="Times New Roman" w:eastAsia="Times New Roman" w:hAnsi="Times New Roman" w:cs="Times New Roman"/>
        <w:sz w:val="22"/>
        <w:szCs w:val="22"/>
      </w:rPr>
    </w:lvl>
    <w:lvl w:ilvl="1">
      <w:numFmt w:val="bullet"/>
      <w:lvlText w:val="•"/>
      <w:lvlJc w:val="left"/>
      <w:pPr>
        <w:ind w:left="1982" w:hanging="360"/>
      </w:pPr>
    </w:lvl>
    <w:lvl w:ilvl="2">
      <w:numFmt w:val="bullet"/>
      <w:lvlText w:val="•"/>
      <w:lvlJc w:val="left"/>
      <w:pPr>
        <w:ind w:left="2905" w:hanging="360"/>
      </w:pPr>
    </w:lvl>
    <w:lvl w:ilvl="3">
      <w:numFmt w:val="bullet"/>
      <w:lvlText w:val="•"/>
      <w:lvlJc w:val="left"/>
      <w:pPr>
        <w:ind w:left="3827" w:hanging="360"/>
      </w:pPr>
    </w:lvl>
    <w:lvl w:ilvl="4">
      <w:numFmt w:val="bullet"/>
      <w:lvlText w:val="•"/>
      <w:lvlJc w:val="left"/>
      <w:pPr>
        <w:ind w:left="4750" w:hanging="360"/>
      </w:pPr>
    </w:lvl>
    <w:lvl w:ilvl="5">
      <w:numFmt w:val="bullet"/>
      <w:lvlText w:val="•"/>
      <w:lvlJc w:val="left"/>
      <w:pPr>
        <w:ind w:left="5673" w:hanging="360"/>
      </w:pPr>
    </w:lvl>
    <w:lvl w:ilvl="6">
      <w:numFmt w:val="bullet"/>
      <w:lvlText w:val="•"/>
      <w:lvlJc w:val="left"/>
      <w:pPr>
        <w:ind w:left="6595" w:hanging="360"/>
      </w:pPr>
    </w:lvl>
    <w:lvl w:ilvl="7">
      <w:numFmt w:val="bullet"/>
      <w:lvlText w:val="•"/>
      <w:lvlJc w:val="left"/>
      <w:pPr>
        <w:ind w:left="7518" w:hanging="360"/>
      </w:pPr>
    </w:lvl>
    <w:lvl w:ilvl="8">
      <w:numFmt w:val="bullet"/>
      <w:lvlText w:val="•"/>
      <w:lvlJc w:val="left"/>
      <w:pPr>
        <w:ind w:left="8441" w:hanging="360"/>
      </w:pPr>
    </w:lvl>
  </w:abstractNum>
  <w:abstractNum w:abstractNumId="1">
    <w:nsid w:val="5BBF7A73"/>
    <w:multiLevelType w:val="multilevel"/>
    <w:tmpl w:val="83FCD820"/>
    <w:lvl w:ilvl="0">
      <w:start w:val="1"/>
      <w:numFmt w:val="lowerLetter"/>
      <w:lvlText w:val="%1)"/>
      <w:lvlJc w:val="left"/>
      <w:pPr>
        <w:ind w:left="1052" w:hanging="368"/>
      </w:pPr>
      <w:rPr>
        <w:rFonts w:ascii="Times New Roman" w:eastAsia="Times New Roman" w:hAnsi="Times New Roman" w:cs="Times New Roman"/>
        <w:sz w:val="20"/>
        <w:szCs w:val="20"/>
      </w:rPr>
    </w:lvl>
    <w:lvl w:ilvl="1">
      <w:numFmt w:val="bullet"/>
      <w:lvlText w:val="•"/>
      <w:lvlJc w:val="left"/>
      <w:pPr>
        <w:ind w:left="1982" w:hanging="368"/>
      </w:pPr>
    </w:lvl>
    <w:lvl w:ilvl="2">
      <w:numFmt w:val="bullet"/>
      <w:lvlText w:val="•"/>
      <w:lvlJc w:val="left"/>
      <w:pPr>
        <w:ind w:left="2905" w:hanging="368"/>
      </w:pPr>
    </w:lvl>
    <w:lvl w:ilvl="3">
      <w:numFmt w:val="bullet"/>
      <w:lvlText w:val="•"/>
      <w:lvlJc w:val="left"/>
      <w:pPr>
        <w:ind w:left="3827" w:hanging="368"/>
      </w:pPr>
    </w:lvl>
    <w:lvl w:ilvl="4">
      <w:numFmt w:val="bullet"/>
      <w:lvlText w:val="•"/>
      <w:lvlJc w:val="left"/>
      <w:pPr>
        <w:ind w:left="4750" w:hanging="368"/>
      </w:pPr>
    </w:lvl>
    <w:lvl w:ilvl="5">
      <w:numFmt w:val="bullet"/>
      <w:lvlText w:val="•"/>
      <w:lvlJc w:val="left"/>
      <w:pPr>
        <w:ind w:left="5673" w:hanging="368"/>
      </w:pPr>
    </w:lvl>
    <w:lvl w:ilvl="6">
      <w:numFmt w:val="bullet"/>
      <w:lvlText w:val="•"/>
      <w:lvlJc w:val="left"/>
      <w:pPr>
        <w:ind w:left="6595" w:hanging="368"/>
      </w:pPr>
    </w:lvl>
    <w:lvl w:ilvl="7">
      <w:numFmt w:val="bullet"/>
      <w:lvlText w:val="•"/>
      <w:lvlJc w:val="left"/>
      <w:pPr>
        <w:ind w:left="7518" w:hanging="368"/>
      </w:pPr>
    </w:lvl>
    <w:lvl w:ilvl="8">
      <w:numFmt w:val="bullet"/>
      <w:lvlText w:val="•"/>
      <w:lvlJc w:val="left"/>
      <w:pPr>
        <w:ind w:left="8441" w:hanging="367"/>
      </w:pPr>
    </w:lvl>
  </w:abstractNum>
  <w:abstractNum w:abstractNumId="2">
    <w:nsid w:val="5ED60A89"/>
    <w:multiLevelType w:val="multilevel"/>
    <w:tmpl w:val="9CC252E8"/>
    <w:lvl w:ilvl="0">
      <w:numFmt w:val="bullet"/>
      <w:lvlText w:val="●"/>
      <w:lvlJc w:val="left"/>
      <w:pPr>
        <w:ind w:left="1052" w:hanging="361"/>
      </w:pPr>
      <w:rPr>
        <w:rFonts w:ascii="Times New Roman" w:eastAsia="Times New Roman" w:hAnsi="Times New Roman" w:cs="Times New Roman"/>
        <w:sz w:val="22"/>
        <w:szCs w:val="22"/>
      </w:rPr>
    </w:lvl>
    <w:lvl w:ilvl="1">
      <w:numFmt w:val="bullet"/>
      <w:lvlText w:val="•"/>
      <w:lvlJc w:val="left"/>
      <w:pPr>
        <w:ind w:left="1982" w:hanging="361"/>
      </w:pPr>
    </w:lvl>
    <w:lvl w:ilvl="2">
      <w:numFmt w:val="bullet"/>
      <w:lvlText w:val="•"/>
      <w:lvlJc w:val="left"/>
      <w:pPr>
        <w:ind w:left="2905" w:hanging="361"/>
      </w:pPr>
    </w:lvl>
    <w:lvl w:ilvl="3">
      <w:numFmt w:val="bullet"/>
      <w:lvlText w:val="•"/>
      <w:lvlJc w:val="left"/>
      <w:pPr>
        <w:ind w:left="3827" w:hanging="361"/>
      </w:pPr>
    </w:lvl>
    <w:lvl w:ilvl="4">
      <w:numFmt w:val="bullet"/>
      <w:lvlText w:val="•"/>
      <w:lvlJc w:val="left"/>
      <w:pPr>
        <w:ind w:left="4750" w:hanging="361"/>
      </w:pPr>
    </w:lvl>
    <w:lvl w:ilvl="5">
      <w:numFmt w:val="bullet"/>
      <w:lvlText w:val="•"/>
      <w:lvlJc w:val="left"/>
      <w:pPr>
        <w:ind w:left="5673" w:hanging="361"/>
      </w:pPr>
    </w:lvl>
    <w:lvl w:ilvl="6">
      <w:numFmt w:val="bullet"/>
      <w:lvlText w:val="•"/>
      <w:lvlJc w:val="left"/>
      <w:pPr>
        <w:ind w:left="6595" w:hanging="361"/>
      </w:pPr>
    </w:lvl>
    <w:lvl w:ilvl="7">
      <w:numFmt w:val="bullet"/>
      <w:lvlText w:val="•"/>
      <w:lvlJc w:val="left"/>
      <w:pPr>
        <w:ind w:left="7518" w:hanging="361"/>
      </w:pPr>
    </w:lvl>
    <w:lvl w:ilvl="8">
      <w:numFmt w:val="bullet"/>
      <w:lvlText w:val="•"/>
      <w:lvlJc w:val="left"/>
      <w:pPr>
        <w:ind w:left="8441" w:hanging="361"/>
      </w:pPr>
    </w:lvl>
  </w:abstractNum>
  <w:abstractNum w:abstractNumId="3">
    <w:nsid w:val="79686527"/>
    <w:multiLevelType w:val="multilevel"/>
    <w:tmpl w:val="BF408162"/>
    <w:lvl w:ilvl="0">
      <w:numFmt w:val="bullet"/>
      <w:lvlText w:val="●"/>
      <w:lvlJc w:val="left"/>
      <w:pPr>
        <w:ind w:left="1052" w:hanging="361"/>
      </w:pPr>
      <w:rPr>
        <w:rFonts w:ascii="Noto Sans Symbols" w:eastAsia="Noto Sans Symbols" w:hAnsi="Noto Sans Symbols" w:cs="Noto Sans Symbols"/>
        <w:sz w:val="22"/>
        <w:szCs w:val="22"/>
      </w:rPr>
    </w:lvl>
    <w:lvl w:ilvl="1">
      <w:numFmt w:val="bullet"/>
      <w:lvlText w:val="•"/>
      <w:lvlJc w:val="left"/>
      <w:pPr>
        <w:ind w:left="1982" w:hanging="361"/>
      </w:pPr>
    </w:lvl>
    <w:lvl w:ilvl="2">
      <w:numFmt w:val="bullet"/>
      <w:lvlText w:val="•"/>
      <w:lvlJc w:val="left"/>
      <w:pPr>
        <w:ind w:left="2905" w:hanging="361"/>
      </w:pPr>
    </w:lvl>
    <w:lvl w:ilvl="3">
      <w:numFmt w:val="bullet"/>
      <w:lvlText w:val="•"/>
      <w:lvlJc w:val="left"/>
      <w:pPr>
        <w:ind w:left="3827" w:hanging="361"/>
      </w:pPr>
    </w:lvl>
    <w:lvl w:ilvl="4">
      <w:numFmt w:val="bullet"/>
      <w:lvlText w:val="•"/>
      <w:lvlJc w:val="left"/>
      <w:pPr>
        <w:ind w:left="4750" w:hanging="361"/>
      </w:pPr>
    </w:lvl>
    <w:lvl w:ilvl="5">
      <w:numFmt w:val="bullet"/>
      <w:lvlText w:val="•"/>
      <w:lvlJc w:val="left"/>
      <w:pPr>
        <w:ind w:left="5673" w:hanging="361"/>
      </w:pPr>
    </w:lvl>
    <w:lvl w:ilvl="6">
      <w:numFmt w:val="bullet"/>
      <w:lvlText w:val="•"/>
      <w:lvlJc w:val="left"/>
      <w:pPr>
        <w:ind w:left="6595" w:hanging="361"/>
      </w:pPr>
    </w:lvl>
    <w:lvl w:ilvl="7">
      <w:numFmt w:val="bullet"/>
      <w:lvlText w:val="•"/>
      <w:lvlJc w:val="left"/>
      <w:pPr>
        <w:ind w:left="7518" w:hanging="361"/>
      </w:pPr>
    </w:lvl>
    <w:lvl w:ilvl="8">
      <w:numFmt w:val="bullet"/>
      <w:lvlText w:val="•"/>
      <w:lvlJc w:val="left"/>
      <w:pPr>
        <w:ind w:left="8441" w:hanging="361"/>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834FA7"/>
    <w:rsid w:val="00056C2C"/>
    <w:rsid w:val="000A3E85"/>
    <w:rsid w:val="000E0A42"/>
    <w:rsid w:val="00195F2D"/>
    <w:rsid w:val="001A0D1F"/>
    <w:rsid w:val="001E2F56"/>
    <w:rsid w:val="003373C9"/>
    <w:rsid w:val="006D20EF"/>
    <w:rsid w:val="00741AB7"/>
    <w:rsid w:val="007D5D3F"/>
    <w:rsid w:val="00834FA7"/>
    <w:rsid w:val="008501AC"/>
    <w:rsid w:val="009218AA"/>
    <w:rsid w:val="00A55688"/>
    <w:rsid w:val="00B76460"/>
    <w:rsid w:val="00B806F5"/>
    <w:rsid w:val="00BA31C0"/>
    <w:rsid w:val="00C873AD"/>
    <w:rsid w:val="00C9388B"/>
    <w:rsid w:val="00E9720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0A42"/>
    <w:pPr>
      <w:widowControl w:val="0"/>
    </w:pPr>
    <w:rPr>
      <w:sz w:val="22"/>
      <w:szCs w:val="22"/>
    </w:rPr>
  </w:style>
  <w:style w:type="paragraph" w:styleId="Titolo1">
    <w:name w:val="heading 1"/>
    <w:basedOn w:val="Normale2"/>
    <w:next w:val="Normale2"/>
    <w:rsid w:val="00834FA7"/>
    <w:pPr>
      <w:ind w:left="332"/>
      <w:outlineLvl w:val="0"/>
    </w:pPr>
    <w:rPr>
      <w:b/>
    </w:rPr>
  </w:style>
  <w:style w:type="paragraph" w:styleId="Titolo2">
    <w:name w:val="heading 2"/>
    <w:basedOn w:val="Normale2"/>
    <w:next w:val="Normale2"/>
    <w:rsid w:val="00834FA7"/>
    <w:pPr>
      <w:spacing w:line="250" w:lineRule="auto"/>
      <w:ind w:left="331"/>
      <w:jc w:val="both"/>
      <w:outlineLvl w:val="1"/>
    </w:pPr>
    <w:rPr>
      <w:b/>
      <w:i/>
    </w:rPr>
  </w:style>
  <w:style w:type="paragraph" w:styleId="Titolo3">
    <w:name w:val="heading 3"/>
    <w:basedOn w:val="Normale2"/>
    <w:next w:val="Normale2"/>
    <w:rsid w:val="00834FA7"/>
    <w:pPr>
      <w:keepNext/>
      <w:keepLines/>
      <w:spacing w:before="280" w:after="80"/>
      <w:outlineLvl w:val="2"/>
    </w:pPr>
    <w:rPr>
      <w:b/>
      <w:sz w:val="28"/>
      <w:szCs w:val="28"/>
    </w:rPr>
  </w:style>
  <w:style w:type="paragraph" w:styleId="Titolo4">
    <w:name w:val="heading 4"/>
    <w:basedOn w:val="Normale2"/>
    <w:next w:val="Normale2"/>
    <w:rsid w:val="00834FA7"/>
    <w:pPr>
      <w:keepNext/>
      <w:keepLines/>
      <w:spacing w:before="240" w:after="40"/>
      <w:outlineLvl w:val="3"/>
    </w:pPr>
    <w:rPr>
      <w:b/>
      <w:sz w:val="24"/>
      <w:szCs w:val="24"/>
    </w:rPr>
  </w:style>
  <w:style w:type="paragraph" w:styleId="Titolo5">
    <w:name w:val="heading 5"/>
    <w:basedOn w:val="Normale2"/>
    <w:next w:val="Normale2"/>
    <w:rsid w:val="00834FA7"/>
    <w:pPr>
      <w:keepNext/>
      <w:keepLines/>
      <w:spacing w:before="220" w:after="40"/>
      <w:outlineLvl w:val="4"/>
    </w:pPr>
    <w:rPr>
      <w:b/>
    </w:rPr>
  </w:style>
  <w:style w:type="paragraph" w:styleId="Titolo6">
    <w:name w:val="heading 6"/>
    <w:basedOn w:val="Normale2"/>
    <w:next w:val="Normale2"/>
    <w:rsid w:val="00834FA7"/>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834FA7"/>
    <w:pPr>
      <w:widowControl w:val="0"/>
    </w:pPr>
    <w:rPr>
      <w:sz w:val="22"/>
      <w:szCs w:val="22"/>
    </w:rPr>
  </w:style>
  <w:style w:type="table" w:customStyle="1" w:styleId="TableNormal">
    <w:name w:val="Table Normal"/>
    <w:rsid w:val="00834FA7"/>
    <w:pPr>
      <w:widowControl w:val="0"/>
    </w:pPr>
    <w:rPr>
      <w:sz w:val="22"/>
      <w:szCs w:val="22"/>
    </w:rPr>
    <w:tblPr>
      <w:tblCellMar>
        <w:top w:w="0" w:type="dxa"/>
        <w:left w:w="0" w:type="dxa"/>
        <w:bottom w:w="0" w:type="dxa"/>
        <w:right w:w="0" w:type="dxa"/>
      </w:tblCellMar>
    </w:tblPr>
  </w:style>
  <w:style w:type="paragraph" w:styleId="Titolo">
    <w:name w:val="Title"/>
    <w:basedOn w:val="Normale2"/>
    <w:next w:val="Normale2"/>
    <w:rsid w:val="00834FA7"/>
    <w:pPr>
      <w:spacing w:before="86"/>
      <w:ind w:left="1813" w:right="1799"/>
      <w:jc w:val="center"/>
    </w:pPr>
    <w:rPr>
      <w:sz w:val="32"/>
      <w:szCs w:val="32"/>
    </w:rPr>
  </w:style>
  <w:style w:type="paragraph" w:customStyle="1" w:styleId="Normale2">
    <w:name w:val="Normale2"/>
    <w:rsid w:val="00834FA7"/>
    <w:pPr>
      <w:widowControl w:val="0"/>
    </w:pPr>
    <w:rPr>
      <w:sz w:val="22"/>
      <w:szCs w:val="22"/>
    </w:rPr>
  </w:style>
  <w:style w:type="table" w:customStyle="1" w:styleId="TableNormal0">
    <w:name w:val="Table Normal"/>
    <w:rsid w:val="00834FA7"/>
    <w:pPr>
      <w:widowControl w:val="0"/>
    </w:pPr>
    <w:rPr>
      <w:sz w:val="22"/>
      <w:szCs w:val="22"/>
    </w:rPr>
    <w:tblPr>
      <w:tblCellMar>
        <w:top w:w="0" w:type="dxa"/>
        <w:left w:w="0" w:type="dxa"/>
        <w:bottom w:w="0" w:type="dxa"/>
        <w:right w:w="0" w:type="dxa"/>
      </w:tblCellMar>
    </w:tblPr>
  </w:style>
  <w:style w:type="paragraph" w:styleId="Sottotitolo">
    <w:name w:val="Subtitle"/>
    <w:basedOn w:val="Normale2"/>
    <w:next w:val="Normale2"/>
    <w:rsid w:val="00834FA7"/>
    <w:pPr>
      <w:keepNext/>
      <w:keepLines/>
      <w:spacing w:before="360" w:after="80"/>
    </w:pPr>
    <w:rPr>
      <w:rFonts w:ascii="Georgia" w:eastAsia="Georgia" w:hAnsi="Georgia" w:cs="Georgia"/>
      <w:i/>
      <w:color w:val="666666"/>
      <w:sz w:val="48"/>
      <w:szCs w:val="48"/>
    </w:rPr>
  </w:style>
  <w:style w:type="table" w:customStyle="1" w:styleId="a">
    <w:basedOn w:val="TableNormal0"/>
    <w:rsid w:val="00834FA7"/>
    <w:tblPr>
      <w:tblStyleRowBandSize w:val="1"/>
      <w:tblStyleColBandSize w:val="1"/>
      <w:tblCellMar>
        <w:top w:w="0" w:type="dxa"/>
        <w:left w:w="0" w:type="dxa"/>
        <w:bottom w:w="0" w:type="dxa"/>
        <w:right w:w="0" w:type="dxa"/>
      </w:tblCellMar>
    </w:tblPr>
  </w:style>
  <w:style w:type="table" w:customStyle="1" w:styleId="a0">
    <w:basedOn w:val="TableNormal0"/>
    <w:rsid w:val="00834FA7"/>
    <w:tblPr>
      <w:tblStyleRowBandSize w:val="1"/>
      <w:tblStyleColBandSize w:val="1"/>
      <w:tblCellMar>
        <w:top w:w="0" w:type="dxa"/>
        <w:left w:w="0" w:type="dxa"/>
        <w:bottom w:w="0" w:type="dxa"/>
        <w:right w:w="0" w:type="dxa"/>
      </w:tblCellMar>
    </w:tblPr>
  </w:style>
  <w:style w:type="character" w:styleId="Collegamentoipertestuale">
    <w:name w:val="Hyperlink"/>
    <w:basedOn w:val="Carpredefinitoparagrafo"/>
    <w:uiPriority w:val="99"/>
    <w:unhideWhenUsed/>
    <w:rsid w:val="00E97208"/>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stitutosuperiorefeltre.it/"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lis008006@pec.istruzione.it" TargetMode="External"/><Relationship Id="rId4" Type="http://schemas.openxmlformats.org/officeDocument/2006/relationships/settings" Target="settings.xml"/><Relationship Id="rId9" Type="http://schemas.openxmlformats.org/officeDocument/2006/relationships/hyperlink" Target="mailto:blis008006@istruzione.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QeT0u9gyZ4s7Vuv+NJbrDk7uaw==">AMUW2mXuQcZ4+Z94zm+rrP/PxiQrPzxUY0CEwAk1IHD0qyB9N9+oBADhTl5XkHojxX/UxHLuDyIkM4/rKA1RIKex1HOLQ4kNqyXMNjuFUMa3aoN5D4T25+BmBdS5GuPupgRffnpTsr7g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1589</Words>
  <Characters>9061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Alunno</dc:creator>
  <cp:lastModifiedBy>Alunno</cp:lastModifiedBy>
  <cp:revision>2</cp:revision>
  <cp:lastPrinted>2023-08-26T06:22:00Z</cp:lastPrinted>
  <dcterms:created xsi:type="dcterms:W3CDTF">2023-08-30T15:45:00Z</dcterms:created>
  <dcterms:modified xsi:type="dcterms:W3CDTF">2023-08-30T15:45:00Z</dcterms:modified>
</cp:coreProperties>
</file>